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92" w:rsidRPr="008A2299" w:rsidRDefault="00CF6B92" w:rsidP="00E46CA3">
      <w:pPr>
        <w:pStyle w:val="Default"/>
        <w:jc w:val="both"/>
        <w:rPr>
          <w:rFonts w:asciiTheme="minorHAnsi" w:hAnsiTheme="minorHAnsi" w:cstheme="minorHAnsi"/>
          <w:b/>
          <w:sz w:val="23"/>
          <w:szCs w:val="23"/>
          <w:lang w:val="gl-ES"/>
        </w:rPr>
      </w:pPr>
    </w:p>
    <w:p w:rsidR="00CF6B92" w:rsidRPr="008A2299" w:rsidRDefault="00CF6B92" w:rsidP="00E46CA3">
      <w:pPr>
        <w:pStyle w:val="Default"/>
        <w:jc w:val="both"/>
        <w:rPr>
          <w:rFonts w:asciiTheme="minorHAnsi" w:hAnsiTheme="minorHAnsi" w:cstheme="minorHAnsi"/>
          <w:b/>
          <w:sz w:val="23"/>
          <w:szCs w:val="23"/>
          <w:lang w:val="gl-ES"/>
        </w:rPr>
      </w:pPr>
    </w:p>
    <w:p w:rsidR="005D0629" w:rsidRPr="008A2299" w:rsidRDefault="005D0629" w:rsidP="00E46CA3">
      <w:pPr>
        <w:pStyle w:val="Default"/>
        <w:jc w:val="both"/>
        <w:rPr>
          <w:rFonts w:asciiTheme="minorHAnsi" w:hAnsiTheme="minorHAnsi" w:cstheme="minorHAnsi"/>
          <w:b/>
          <w:sz w:val="23"/>
          <w:szCs w:val="23"/>
          <w:lang w:val="gl-ES"/>
        </w:rPr>
      </w:pPr>
      <w:r w:rsidRPr="008A2299">
        <w:rPr>
          <w:rFonts w:asciiTheme="minorHAnsi" w:hAnsiTheme="minorHAnsi" w:cstheme="minorHAnsi"/>
          <w:b/>
          <w:sz w:val="23"/>
          <w:szCs w:val="23"/>
          <w:lang w:val="gl-ES"/>
        </w:rPr>
        <w:t xml:space="preserve">BASES QUE REXERÁN A CONVOCATORIA PARA A CONTRATACIÓN DE 1 </w:t>
      </w:r>
      <w:r w:rsidR="00A707A7" w:rsidRPr="008A2299">
        <w:rPr>
          <w:rFonts w:asciiTheme="minorHAnsi" w:hAnsiTheme="minorHAnsi" w:cstheme="minorHAnsi"/>
          <w:b/>
          <w:sz w:val="23"/>
          <w:szCs w:val="23"/>
          <w:lang w:val="gl-ES"/>
        </w:rPr>
        <w:t xml:space="preserve">ENXEÑEIRO, </w:t>
      </w:r>
      <w:r w:rsidR="00E9613D" w:rsidRPr="008A2299">
        <w:rPr>
          <w:rFonts w:asciiTheme="minorHAnsi" w:hAnsiTheme="minorHAnsi" w:cstheme="minorHAnsi"/>
          <w:b/>
          <w:sz w:val="23"/>
          <w:szCs w:val="23"/>
          <w:lang w:val="gl-ES"/>
        </w:rPr>
        <w:t>ENXEÑEIRO TÉCNICO AGRÍCOLA/OBRAS PÚBLICAS/FORESTAL</w:t>
      </w:r>
      <w:r w:rsidR="003A3E17" w:rsidRPr="008A2299">
        <w:rPr>
          <w:rFonts w:asciiTheme="minorHAnsi" w:hAnsiTheme="minorHAnsi" w:cstheme="minorHAnsi"/>
          <w:b/>
          <w:sz w:val="23"/>
          <w:szCs w:val="23"/>
          <w:lang w:val="gl-ES"/>
        </w:rPr>
        <w:t xml:space="preserve">, ENXEÑEIRO DE </w:t>
      </w:r>
      <w:r w:rsidR="00A707A7" w:rsidRPr="008A2299">
        <w:rPr>
          <w:rFonts w:asciiTheme="minorHAnsi" w:hAnsiTheme="minorHAnsi" w:cstheme="minorHAnsi"/>
          <w:b/>
          <w:sz w:val="23"/>
          <w:szCs w:val="23"/>
          <w:lang w:val="gl-ES"/>
        </w:rPr>
        <w:t>CAMIÑOS</w:t>
      </w:r>
      <w:r w:rsidRPr="008A2299">
        <w:rPr>
          <w:rFonts w:asciiTheme="minorHAnsi" w:hAnsiTheme="minorHAnsi" w:cstheme="minorHAnsi"/>
          <w:b/>
          <w:sz w:val="23"/>
          <w:szCs w:val="23"/>
          <w:lang w:val="gl-ES"/>
        </w:rPr>
        <w:t>,</w:t>
      </w:r>
      <w:r w:rsidR="003A3E17" w:rsidRPr="008A2299">
        <w:rPr>
          <w:rFonts w:asciiTheme="minorHAnsi" w:hAnsiTheme="minorHAnsi" w:cstheme="minorHAnsi"/>
          <w:b/>
          <w:sz w:val="23"/>
          <w:szCs w:val="23"/>
          <w:lang w:val="gl-ES"/>
        </w:rPr>
        <w:t xml:space="preserve"> </w:t>
      </w:r>
      <w:r w:rsidR="00013F95" w:rsidRPr="008A2299">
        <w:rPr>
          <w:rFonts w:asciiTheme="minorHAnsi" w:hAnsiTheme="minorHAnsi" w:cstheme="minorHAnsi"/>
          <w:b/>
          <w:sz w:val="23"/>
          <w:szCs w:val="23"/>
          <w:lang w:val="gl-ES"/>
        </w:rPr>
        <w:t xml:space="preserve">ENXEÑEIRO DE MONTES, </w:t>
      </w:r>
      <w:r w:rsidR="003A3E17" w:rsidRPr="008A2299">
        <w:rPr>
          <w:rFonts w:asciiTheme="minorHAnsi" w:hAnsiTheme="minorHAnsi" w:cstheme="minorHAnsi"/>
          <w:b/>
          <w:sz w:val="23"/>
          <w:szCs w:val="23"/>
          <w:lang w:val="gl-ES"/>
        </w:rPr>
        <w:t>ENXEÑEIRO AGRÓNOMO, ENXEÑEIRO FORESTAL OU SIMILARES,</w:t>
      </w:r>
      <w:r w:rsidRPr="008A2299">
        <w:rPr>
          <w:rFonts w:asciiTheme="minorHAnsi" w:hAnsiTheme="minorHAnsi" w:cstheme="minorHAnsi"/>
          <w:b/>
          <w:sz w:val="23"/>
          <w:szCs w:val="23"/>
          <w:lang w:val="gl-ES"/>
        </w:rPr>
        <w:t xml:space="preserve"> COMO PERSOAL LABORAL TEMPORAL</w:t>
      </w:r>
      <w:r w:rsidR="0085542E" w:rsidRPr="008A2299">
        <w:rPr>
          <w:rFonts w:asciiTheme="minorHAnsi" w:hAnsiTheme="minorHAnsi" w:cstheme="minorHAnsi"/>
          <w:b/>
          <w:sz w:val="23"/>
          <w:szCs w:val="23"/>
          <w:lang w:val="gl-ES"/>
        </w:rPr>
        <w:t xml:space="preserve"> NO CONCELLO DE POL</w:t>
      </w:r>
      <w:r w:rsidR="00E9613D" w:rsidRPr="008A2299">
        <w:rPr>
          <w:rFonts w:asciiTheme="minorHAnsi" w:hAnsiTheme="minorHAnsi" w:cstheme="minorHAnsi"/>
          <w:b/>
          <w:sz w:val="23"/>
          <w:szCs w:val="23"/>
          <w:lang w:val="gl-ES"/>
        </w:rPr>
        <w:t>. ESTA CONTRATACIÓN</w:t>
      </w:r>
      <w:r w:rsidRPr="008A2299">
        <w:rPr>
          <w:rFonts w:asciiTheme="minorHAnsi" w:hAnsiTheme="minorHAnsi" w:cstheme="minorHAnsi"/>
          <w:b/>
          <w:sz w:val="23"/>
          <w:szCs w:val="23"/>
          <w:lang w:val="gl-ES"/>
        </w:rPr>
        <w:t xml:space="preserve"> SUBVENCIONARANSE CON CARGO A AXUDA OUTORGADA POLA </w:t>
      </w:r>
      <w:r w:rsidR="00012A64" w:rsidRPr="008A2299">
        <w:rPr>
          <w:rFonts w:asciiTheme="minorHAnsi" w:hAnsiTheme="minorHAnsi" w:cstheme="minorHAnsi"/>
          <w:b/>
          <w:sz w:val="23"/>
          <w:szCs w:val="23"/>
          <w:lang w:val="gl-ES"/>
        </w:rPr>
        <w:t xml:space="preserve">EXCMA. </w:t>
      </w:r>
      <w:r w:rsidR="00E9613D" w:rsidRPr="008A2299">
        <w:rPr>
          <w:rFonts w:asciiTheme="minorHAnsi" w:hAnsiTheme="minorHAnsi" w:cstheme="minorHAnsi"/>
          <w:b/>
          <w:sz w:val="23"/>
          <w:szCs w:val="23"/>
          <w:lang w:val="gl-ES"/>
        </w:rPr>
        <w:t>DEPUTACIÓN</w:t>
      </w:r>
      <w:r w:rsidR="00012A64" w:rsidRPr="008A2299">
        <w:rPr>
          <w:rFonts w:asciiTheme="minorHAnsi" w:hAnsiTheme="minorHAnsi" w:cstheme="minorHAnsi"/>
          <w:b/>
          <w:sz w:val="23"/>
          <w:szCs w:val="23"/>
          <w:lang w:val="gl-ES"/>
        </w:rPr>
        <w:t xml:space="preserve"> PROVINCIAL</w:t>
      </w:r>
      <w:r w:rsidR="00E9613D" w:rsidRPr="008A2299">
        <w:rPr>
          <w:rFonts w:asciiTheme="minorHAnsi" w:hAnsiTheme="minorHAnsi" w:cstheme="minorHAnsi"/>
          <w:b/>
          <w:sz w:val="23"/>
          <w:szCs w:val="23"/>
          <w:lang w:val="gl-ES"/>
        </w:rPr>
        <w:t xml:space="preserve"> DE LUGO</w:t>
      </w:r>
      <w:r w:rsidRPr="008A2299">
        <w:rPr>
          <w:rFonts w:asciiTheme="minorHAnsi" w:hAnsiTheme="minorHAnsi" w:cstheme="minorHAnsi"/>
          <w:b/>
          <w:sz w:val="23"/>
          <w:szCs w:val="23"/>
          <w:lang w:val="gl-ES"/>
        </w:rPr>
        <w:t xml:space="preserve"> AO ABEIRO </w:t>
      </w:r>
      <w:r w:rsidR="00E9613D" w:rsidRPr="008A2299">
        <w:rPr>
          <w:rFonts w:asciiTheme="minorHAnsi" w:hAnsiTheme="minorHAnsi" w:cstheme="minorHAnsi"/>
          <w:b/>
          <w:sz w:val="23"/>
          <w:szCs w:val="23"/>
          <w:lang w:val="gl-ES"/>
        </w:rPr>
        <w:t>DO PLAN PROVINCIAL ÚNICO DE COOPERACIÓN COS CONCELLOS 2018 - PROGRAMA FOMENTO DO EMPREGO</w:t>
      </w:r>
      <w:r w:rsidRPr="008A2299">
        <w:rPr>
          <w:rFonts w:asciiTheme="minorHAnsi" w:hAnsiTheme="minorHAnsi" w:cstheme="minorHAnsi"/>
          <w:b/>
          <w:sz w:val="23"/>
          <w:szCs w:val="23"/>
          <w:lang w:val="gl-ES"/>
        </w:rPr>
        <w:t xml:space="preserve">. </w:t>
      </w:r>
    </w:p>
    <w:p w:rsidR="005D0629" w:rsidRPr="008A2299" w:rsidRDefault="005D0629" w:rsidP="00E46CA3">
      <w:pPr>
        <w:pStyle w:val="Default"/>
        <w:jc w:val="both"/>
        <w:rPr>
          <w:rFonts w:asciiTheme="minorHAnsi" w:hAnsiTheme="minorHAnsi" w:cstheme="minorHAnsi"/>
          <w:sz w:val="23"/>
          <w:szCs w:val="23"/>
          <w:lang w:val="gl-ES"/>
        </w:rPr>
      </w:pPr>
    </w:p>
    <w:p w:rsidR="005D0629" w:rsidRPr="008A2299" w:rsidRDefault="005D0629"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u w:val="single"/>
          <w:lang w:val="gl-ES"/>
        </w:rPr>
        <w:t>PRIMEIRA. Normas xerais.</w:t>
      </w:r>
    </w:p>
    <w:p w:rsidR="005D0629" w:rsidRPr="008A2299" w:rsidRDefault="005D0629" w:rsidP="00E46CA3">
      <w:pPr>
        <w:pStyle w:val="Default"/>
        <w:jc w:val="both"/>
        <w:rPr>
          <w:rFonts w:asciiTheme="minorHAnsi" w:hAnsiTheme="minorHAnsi" w:cstheme="minorHAnsi"/>
          <w:sz w:val="23"/>
          <w:szCs w:val="23"/>
          <w:lang w:val="gl-ES"/>
        </w:rPr>
      </w:pPr>
    </w:p>
    <w:p w:rsidR="005D0629" w:rsidRPr="008A2299" w:rsidRDefault="005D0629"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É obxecto das presentes bases a contratación de persoal laboral temporal que seguidamente se relaciona, ao abeiro da axuda concedida pola </w:t>
      </w:r>
      <w:proofErr w:type="spellStart"/>
      <w:r w:rsidR="00143C84" w:rsidRPr="008A2299">
        <w:rPr>
          <w:rFonts w:asciiTheme="minorHAnsi" w:hAnsiTheme="minorHAnsi" w:cstheme="minorHAnsi"/>
          <w:sz w:val="23"/>
          <w:szCs w:val="23"/>
          <w:lang w:val="gl-ES"/>
        </w:rPr>
        <w:t>Excma</w:t>
      </w:r>
      <w:proofErr w:type="spellEnd"/>
      <w:r w:rsidR="00143C84" w:rsidRPr="008A2299">
        <w:rPr>
          <w:rFonts w:asciiTheme="minorHAnsi" w:hAnsiTheme="minorHAnsi" w:cstheme="minorHAnsi"/>
          <w:sz w:val="23"/>
          <w:szCs w:val="23"/>
          <w:lang w:val="gl-ES"/>
        </w:rPr>
        <w:t>. Deputación Provincial de Lugo ao abeiro do Plan Provincial Único de Cooperación cos concellos 2018 – Programa fomento do emprego</w:t>
      </w:r>
      <w:r w:rsidRPr="008A2299">
        <w:rPr>
          <w:rFonts w:asciiTheme="minorHAnsi" w:hAnsiTheme="minorHAnsi" w:cstheme="minorHAnsi"/>
          <w:sz w:val="23"/>
          <w:szCs w:val="23"/>
          <w:lang w:val="gl-ES"/>
        </w:rPr>
        <w:t>.</w:t>
      </w:r>
    </w:p>
    <w:p w:rsidR="005D0629" w:rsidRPr="008A2299" w:rsidRDefault="005D0629" w:rsidP="00E46CA3">
      <w:pPr>
        <w:pStyle w:val="Default"/>
        <w:jc w:val="both"/>
        <w:rPr>
          <w:rFonts w:asciiTheme="minorHAnsi" w:hAnsiTheme="minorHAnsi" w:cstheme="minorHAnsi"/>
          <w:sz w:val="23"/>
          <w:szCs w:val="23"/>
          <w:lang w:val="gl-ES"/>
        </w:rPr>
      </w:pPr>
    </w:p>
    <w:p w:rsidR="005D0629" w:rsidRPr="008A2299" w:rsidRDefault="005D0629"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Ocupación: </w:t>
      </w:r>
    </w:p>
    <w:p w:rsidR="005D0629" w:rsidRPr="008A2299" w:rsidRDefault="002123FC"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Enxeñeiro, </w:t>
      </w:r>
      <w:r w:rsidR="000941AD" w:rsidRPr="008A2299">
        <w:rPr>
          <w:rFonts w:asciiTheme="minorHAnsi" w:hAnsiTheme="minorHAnsi" w:cstheme="minorHAnsi"/>
          <w:sz w:val="23"/>
          <w:szCs w:val="23"/>
          <w:lang w:val="gl-ES"/>
        </w:rPr>
        <w:t xml:space="preserve">Enxeñeiro </w:t>
      </w:r>
      <w:r w:rsidR="0057636D" w:rsidRPr="008A2299">
        <w:rPr>
          <w:rFonts w:asciiTheme="minorHAnsi" w:hAnsiTheme="minorHAnsi" w:cstheme="minorHAnsi"/>
          <w:sz w:val="23"/>
          <w:szCs w:val="23"/>
          <w:lang w:val="gl-ES"/>
        </w:rPr>
        <w:t>Técnico Agrícola/Obras Públicas/F</w:t>
      </w:r>
      <w:r w:rsidR="000941AD" w:rsidRPr="008A2299">
        <w:rPr>
          <w:rFonts w:asciiTheme="minorHAnsi" w:hAnsiTheme="minorHAnsi" w:cstheme="minorHAnsi"/>
          <w:sz w:val="23"/>
          <w:szCs w:val="23"/>
          <w:lang w:val="gl-ES"/>
        </w:rPr>
        <w:t>orestal</w:t>
      </w:r>
      <w:r w:rsidR="0057636D" w:rsidRPr="008A2299">
        <w:rPr>
          <w:rFonts w:asciiTheme="minorHAnsi" w:hAnsiTheme="minorHAnsi" w:cstheme="minorHAnsi"/>
          <w:sz w:val="23"/>
          <w:szCs w:val="23"/>
          <w:lang w:val="gl-ES"/>
        </w:rPr>
        <w:t>, Enxeñeiro de C</w:t>
      </w:r>
      <w:r w:rsidRPr="008A2299">
        <w:rPr>
          <w:rFonts w:asciiTheme="minorHAnsi" w:hAnsiTheme="minorHAnsi" w:cstheme="minorHAnsi"/>
          <w:sz w:val="23"/>
          <w:szCs w:val="23"/>
          <w:lang w:val="gl-ES"/>
        </w:rPr>
        <w:t>amiños</w:t>
      </w:r>
      <w:r w:rsidR="0057636D" w:rsidRPr="008A2299">
        <w:rPr>
          <w:rFonts w:asciiTheme="minorHAnsi" w:hAnsiTheme="minorHAnsi" w:cstheme="minorHAnsi"/>
          <w:sz w:val="23"/>
          <w:szCs w:val="23"/>
          <w:lang w:val="gl-ES"/>
        </w:rPr>
        <w:t>, Enxeñeiro de Montes, Enxeñeiro Agrónomo, Enxeñeiro Forestal ou similares</w:t>
      </w:r>
      <w:r w:rsidRPr="008A2299">
        <w:rPr>
          <w:rFonts w:asciiTheme="minorHAnsi" w:hAnsiTheme="minorHAnsi" w:cstheme="minorHAnsi"/>
          <w:sz w:val="23"/>
          <w:szCs w:val="23"/>
          <w:lang w:val="gl-ES"/>
        </w:rPr>
        <w:t>.</w:t>
      </w:r>
    </w:p>
    <w:p w:rsidR="005D0629" w:rsidRPr="008A2299" w:rsidRDefault="005D0629" w:rsidP="00E46CA3">
      <w:pPr>
        <w:pStyle w:val="Default"/>
        <w:rPr>
          <w:rFonts w:asciiTheme="minorHAnsi" w:hAnsiTheme="minorHAnsi" w:cstheme="minorHAnsi"/>
          <w:sz w:val="23"/>
          <w:szCs w:val="23"/>
          <w:lang w:val="gl-ES"/>
        </w:rPr>
      </w:pPr>
    </w:p>
    <w:p w:rsidR="005D0629" w:rsidRPr="008A2299" w:rsidRDefault="005D0629"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Nº postos: 1 </w:t>
      </w:r>
    </w:p>
    <w:p w:rsidR="00F6703C" w:rsidRPr="008A2299" w:rsidRDefault="00F6703C" w:rsidP="00E46CA3">
      <w:pPr>
        <w:pStyle w:val="Default"/>
        <w:jc w:val="both"/>
        <w:rPr>
          <w:rFonts w:asciiTheme="minorHAnsi" w:hAnsiTheme="minorHAnsi" w:cstheme="minorHAnsi"/>
          <w:sz w:val="23"/>
          <w:szCs w:val="23"/>
          <w:lang w:val="gl-ES"/>
        </w:rPr>
      </w:pPr>
    </w:p>
    <w:p w:rsidR="005D0629" w:rsidRPr="008A2299" w:rsidRDefault="005D0629"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Duración</w:t>
      </w:r>
      <w:r w:rsidR="0085542E" w:rsidRPr="008A2299">
        <w:rPr>
          <w:rFonts w:asciiTheme="minorHAnsi" w:hAnsiTheme="minorHAnsi" w:cstheme="minorHAnsi"/>
          <w:sz w:val="23"/>
          <w:szCs w:val="23"/>
          <w:lang w:val="gl-ES"/>
        </w:rPr>
        <w:t xml:space="preserve"> da</w:t>
      </w:r>
      <w:r w:rsidR="00527D09" w:rsidRPr="008A2299">
        <w:rPr>
          <w:rFonts w:asciiTheme="minorHAnsi" w:hAnsiTheme="minorHAnsi" w:cstheme="minorHAnsi"/>
          <w:sz w:val="23"/>
          <w:szCs w:val="23"/>
          <w:lang w:val="gl-ES"/>
        </w:rPr>
        <w:t xml:space="preserve"> contratación: 7</w:t>
      </w:r>
      <w:r w:rsidRPr="008A2299">
        <w:rPr>
          <w:rFonts w:asciiTheme="minorHAnsi" w:hAnsiTheme="minorHAnsi" w:cstheme="minorHAnsi"/>
          <w:sz w:val="23"/>
          <w:szCs w:val="23"/>
          <w:lang w:val="gl-ES"/>
        </w:rPr>
        <w:t xml:space="preserve"> meses</w:t>
      </w:r>
      <w:r w:rsidR="00DD144E" w:rsidRPr="008A2299">
        <w:rPr>
          <w:rFonts w:asciiTheme="minorHAnsi" w:hAnsiTheme="minorHAnsi" w:cstheme="minorHAnsi"/>
          <w:sz w:val="23"/>
          <w:szCs w:val="23"/>
          <w:lang w:val="gl-ES"/>
        </w:rPr>
        <w:t xml:space="preserve"> e cun límite temporal do 30/09/2019</w:t>
      </w:r>
      <w:r w:rsidRPr="008A2299">
        <w:rPr>
          <w:rFonts w:asciiTheme="minorHAnsi" w:hAnsiTheme="minorHAnsi" w:cstheme="minorHAnsi"/>
          <w:sz w:val="23"/>
          <w:szCs w:val="23"/>
          <w:lang w:val="gl-ES"/>
        </w:rPr>
        <w:t>.</w:t>
      </w:r>
    </w:p>
    <w:p w:rsidR="005D0629" w:rsidRPr="008A2299" w:rsidRDefault="005D0629" w:rsidP="00E46CA3">
      <w:pPr>
        <w:pStyle w:val="Default"/>
        <w:jc w:val="both"/>
        <w:rPr>
          <w:rFonts w:asciiTheme="minorHAnsi" w:hAnsiTheme="minorHAnsi" w:cstheme="minorHAnsi"/>
          <w:sz w:val="23"/>
          <w:szCs w:val="23"/>
          <w:lang w:val="gl-ES"/>
        </w:rPr>
      </w:pPr>
    </w:p>
    <w:p w:rsidR="005D0629" w:rsidRPr="008A2299" w:rsidRDefault="005D0629"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A selección dos traballadores será mediante a</w:t>
      </w:r>
      <w:r w:rsidR="00527D09" w:rsidRPr="008A2299">
        <w:rPr>
          <w:rFonts w:asciiTheme="minorHAnsi" w:hAnsiTheme="minorHAnsi" w:cstheme="minorHAnsi"/>
          <w:sz w:val="23"/>
          <w:szCs w:val="23"/>
          <w:lang w:val="gl-ES"/>
        </w:rPr>
        <w:t xml:space="preserve">nuncio </w:t>
      </w:r>
      <w:r w:rsidR="002123FC" w:rsidRPr="008A2299">
        <w:rPr>
          <w:rFonts w:asciiTheme="minorHAnsi" w:hAnsiTheme="minorHAnsi" w:cstheme="minorHAnsi"/>
          <w:sz w:val="23"/>
          <w:szCs w:val="23"/>
          <w:lang w:val="gl-ES"/>
        </w:rPr>
        <w:t xml:space="preserve">publicado da convocatoria e das bases </w:t>
      </w:r>
      <w:r w:rsidR="00527D09" w:rsidRPr="008A2299">
        <w:rPr>
          <w:rFonts w:asciiTheme="minorHAnsi" w:hAnsiTheme="minorHAnsi" w:cstheme="minorHAnsi"/>
          <w:sz w:val="23"/>
          <w:szCs w:val="23"/>
          <w:lang w:val="gl-ES"/>
        </w:rPr>
        <w:t xml:space="preserve">na páxina </w:t>
      </w:r>
      <w:proofErr w:type="spellStart"/>
      <w:r w:rsidR="00527D09" w:rsidRPr="008A2299">
        <w:rPr>
          <w:rFonts w:asciiTheme="minorHAnsi" w:hAnsiTheme="minorHAnsi" w:cstheme="minorHAnsi"/>
          <w:sz w:val="23"/>
          <w:szCs w:val="23"/>
          <w:lang w:val="gl-ES"/>
        </w:rPr>
        <w:t>web</w:t>
      </w:r>
      <w:proofErr w:type="spellEnd"/>
      <w:r w:rsidR="00527D09" w:rsidRPr="008A2299">
        <w:rPr>
          <w:rFonts w:asciiTheme="minorHAnsi" w:hAnsiTheme="minorHAnsi" w:cstheme="minorHAnsi"/>
          <w:sz w:val="23"/>
          <w:szCs w:val="23"/>
          <w:lang w:val="gl-ES"/>
        </w:rPr>
        <w:t xml:space="preserve"> do Concello</w:t>
      </w:r>
      <w:r w:rsidR="001C28E3" w:rsidRPr="008A2299">
        <w:rPr>
          <w:rFonts w:asciiTheme="minorHAnsi" w:hAnsiTheme="minorHAnsi" w:cstheme="minorHAnsi"/>
          <w:sz w:val="23"/>
          <w:szCs w:val="23"/>
          <w:lang w:val="gl-ES"/>
        </w:rPr>
        <w:t xml:space="preserve">, </w:t>
      </w:r>
      <w:hyperlink r:id="rId9" w:history="1">
        <w:r w:rsidR="001C28E3" w:rsidRPr="008A2299">
          <w:rPr>
            <w:rStyle w:val="Hipervnculo"/>
            <w:rFonts w:asciiTheme="minorHAnsi" w:hAnsiTheme="minorHAnsi" w:cstheme="minorHAnsi"/>
            <w:sz w:val="23"/>
            <w:szCs w:val="23"/>
            <w:lang w:val="gl-ES"/>
          </w:rPr>
          <w:t>www.concellopol.es</w:t>
        </w:r>
      </w:hyperlink>
      <w:r w:rsidRPr="008A2299">
        <w:rPr>
          <w:rFonts w:asciiTheme="minorHAnsi" w:hAnsiTheme="minorHAnsi" w:cstheme="minorHAnsi"/>
          <w:sz w:val="23"/>
          <w:szCs w:val="23"/>
          <w:lang w:val="gl-ES"/>
        </w:rPr>
        <w:t xml:space="preserve"> </w:t>
      </w:r>
      <w:r w:rsidR="002123FC" w:rsidRPr="008A2299">
        <w:rPr>
          <w:rFonts w:asciiTheme="minorHAnsi" w:hAnsiTheme="minorHAnsi" w:cstheme="minorHAnsi"/>
          <w:sz w:val="23"/>
          <w:szCs w:val="23"/>
          <w:lang w:val="gl-ES"/>
        </w:rPr>
        <w:t xml:space="preserve">e da </w:t>
      </w:r>
      <w:proofErr w:type="spellStart"/>
      <w:r w:rsidR="002123FC" w:rsidRPr="008A2299">
        <w:rPr>
          <w:rFonts w:asciiTheme="minorHAnsi" w:hAnsiTheme="minorHAnsi" w:cstheme="minorHAnsi"/>
          <w:sz w:val="23"/>
          <w:szCs w:val="23"/>
          <w:lang w:val="gl-ES"/>
        </w:rPr>
        <w:t>Excma</w:t>
      </w:r>
      <w:proofErr w:type="spellEnd"/>
      <w:r w:rsidR="002123FC" w:rsidRPr="008A2299">
        <w:rPr>
          <w:rFonts w:asciiTheme="minorHAnsi" w:hAnsiTheme="minorHAnsi" w:cstheme="minorHAnsi"/>
          <w:sz w:val="23"/>
          <w:szCs w:val="23"/>
          <w:lang w:val="gl-ES"/>
        </w:rPr>
        <w:t xml:space="preserve">. Deputación Provincial de Lugo e </w:t>
      </w:r>
      <w:r w:rsidRPr="008A2299">
        <w:rPr>
          <w:rFonts w:asciiTheme="minorHAnsi" w:hAnsiTheme="minorHAnsi" w:cstheme="minorHAnsi"/>
          <w:sz w:val="23"/>
          <w:szCs w:val="23"/>
          <w:lang w:val="gl-ES"/>
        </w:rPr>
        <w:t>polo sistema de concurso</w:t>
      </w:r>
      <w:r w:rsidR="00527D09" w:rsidRPr="008A2299">
        <w:rPr>
          <w:rFonts w:asciiTheme="minorHAnsi" w:hAnsiTheme="minorHAnsi" w:cstheme="minorHAnsi"/>
          <w:sz w:val="23"/>
          <w:szCs w:val="23"/>
          <w:lang w:val="gl-ES"/>
        </w:rPr>
        <w:t>-oposición</w:t>
      </w:r>
      <w:r w:rsidR="0016283A" w:rsidRPr="008A2299">
        <w:rPr>
          <w:rFonts w:asciiTheme="minorHAnsi" w:hAnsiTheme="minorHAnsi" w:cstheme="minorHAnsi"/>
          <w:sz w:val="23"/>
          <w:szCs w:val="23"/>
          <w:lang w:val="gl-ES"/>
        </w:rPr>
        <w:t xml:space="preserve"> </w:t>
      </w:r>
      <w:r w:rsidR="00BE5D67" w:rsidRPr="008A2299">
        <w:rPr>
          <w:rFonts w:asciiTheme="minorHAnsi" w:hAnsiTheme="minorHAnsi" w:cstheme="minorHAnsi"/>
          <w:sz w:val="23"/>
          <w:szCs w:val="23"/>
          <w:lang w:val="gl-ES"/>
        </w:rPr>
        <w:t>e</w:t>
      </w:r>
      <w:r w:rsidR="0016283A" w:rsidRPr="008A2299">
        <w:rPr>
          <w:rFonts w:asciiTheme="minorHAnsi" w:hAnsiTheme="minorHAnsi" w:cstheme="minorHAnsi"/>
          <w:sz w:val="23"/>
          <w:szCs w:val="23"/>
          <w:lang w:val="gl-ES"/>
        </w:rPr>
        <w:t xml:space="preserve"> entrevista</w:t>
      </w:r>
      <w:r w:rsidRPr="008A2299">
        <w:rPr>
          <w:rFonts w:asciiTheme="minorHAnsi" w:hAnsiTheme="minorHAnsi" w:cstheme="minorHAnsi"/>
          <w:sz w:val="23"/>
          <w:szCs w:val="23"/>
          <w:lang w:val="gl-ES"/>
        </w:rPr>
        <w:t>.</w:t>
      </w:r>
    </w:p>
    <w:p w:rsidR="005D0629" w:rsidRPr="008A2299" w:rsidRDefault="005D0629" w:rsidP="00E46CA3">
      <w:pPr>
        <w:pStyle w:val="Default"/>
        <w:jc w:val="both"/>
        <w:rPr>
          <w:rFonts w:asciiTheme="minorHAnsi" w:hAnsiTheme="minorHAnsi" w:cstheme="minorHAnsi"/>
          <w:sz w:val="23"/>
          <w:szCs w:val="23"/>
          <w:lang w:val="gl-ES"/>
        </w:rPr>
      </w:pPr>
    </w:p>
    <w:p w:rsidR="005D0629" w:rsidRPr="008A2299" w:rsidRDefault="005D0629"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u w:val="single"/>
          <w:lang w:val="gl-ES"/>
        </w:rPr>
        <w:t>SEGUNDA. Modalidade do contrato</w:t>
      </w:r>
    </w:p>
    <w:p w:rsidR="005D0629" w:rsidRPr="008A2299" w:rsidRDefault="005D0629" w:rsidP="00E46CA3">
      <w:pPr>
        <w:pStyle w:val="Default"/>
        <w:jc w:val="both"/>
        <w:rPr>
          <w:rFonts w:asciiTheme="minorHAnsi" w:hAnsiTheme="minorHAnsi" w:cstheme="minorHAnsi"/>
          <w:sz w:val="23"/>
          <w:szCs w:val="23"/>
          <w:lang w:val="gl-ES"/>
        </w:rPr>
      </w:pPr>
    </w:p>
    <w:p w:rsidR="005D0629" w:rsidRPr="008A2299" w:rsidRDefault="005D0629"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A modalidade de contrato será a de traballo temporal</w:t>
      </w:r>
      <w:r w:rsidR="007665E1" w:rsidRPr="008A2299">
        <w:rPr>
          <w:rFonts w:asciiTheme="minorHAnsi" w:hAnsiTheme="minorHAnsi" w:cstheme="minorHAnsi"/>
          <w:sz w:val="23"/>
          <w:szCs w:val="23"/>
          <w:lang w:val="gl-ES"/>
        </w:rPr>
        <w:t>, segundo o p</w:t>
      </w:r>
      <w:r w:rsidR="00BF3783" w:rsidRPr="008A2299">
        <w:rPr>
          <w:rFonts w:asciiTheme="minorHAnsi" w:hAnsiTheme="minorHAnsi" w:cstheme="minorHAnsi"/>
          <w:sz w:val="23"/>
          <w:szCs w:val="23"/>
          <w:lang w:val="gl-ES"/>
        </w:rPr>
        <w:t>r</w:t>
      </w:r>
      <w:r w:rsidR="007665E1" w:rsidRPr="008A2299">
        <w:rPr>
          <w:rFonts w:asciiTheme="minorHAnsi" w:hAnsiTheme="minorHAnsi" w:cstheme="minorHAnsi"/>
          <w:sz w:val="23"/>
          <w:szCs w:val="23"/>
          <w:lang w:val="gl-ES"/>
        </w:rPr>
        <w:t>evisto no artigo 15 do Real Decreto Lexislativo 2/2015, de 23 de outubro, polo que se aproba o Texto refundido o estatuto dos traballadores (TRET) e no artigo 2 do Real Decreto 2720/1998, de 18 de decembro</w:t>
      </w:r>
      <w:r w:rsidRPr="008A2299">
        <w:rPr>
          <w:rFonts w:asciiTheme="minorHAnsi" w:hAnsiTheme="minorHAnsi" w:cstheme="minorHAnsi"/>
          <w:sz w:val="23"/>
          <w:szCs w:val="23"/>
          <w:lang w:val="gl-ES"/>
        </w:rPr>
        <w:t>.</w:t>
      </w:r>
    </w:p>
    <w:p w:rsidR="005D0629" w:rsidRPr="008A2299" w:rsidRDefault="005D0629" w:rsidP="00E46CA3">
      <w:pPr>
        <w:pStyle w:val="Default"/>
        <w:jc w:val="both"/>
        <w:rPr>
          <w:rFonts w:asciiTheme="minorHAnsi" w:hAnsiTheme="minorHAnsi" w:cstheme="minorHAnsi"/>
          <w:sz w:val="23"/>
          <w:szCs w:val="23"/>
          <w:lang w:val="gl-ES"/>
        </w:rPr>
      </w:pPr>
    </w:p>
    <w:p w:rsidR="00E46CA3" w:rsidRPr="008A2299" w:rsidRDefault="005D0629"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O carácter do contrato é por tanto temporal, respecto </w:t>
      </w:r>
      <w:r w:rsidR="009E63EE" w:rsidRPr="008A2299">
        <w:rPr>
          <w:rFonts w:asciiTheme="minorHAnsi" w:hAnsiTheme="minorHAnsi" w:cstheme="minorHAnsi"/>
          <w:sz w:val="23"/>
          <w:szCs w:val="23"/>
          <w:lang w:val="gl-ES"/>
        </w:rPr>
        <w:t>a</w:t>
      </w:r>
      <w:r w:rsidRPr="008A2299">
        <w:rPr>
          <w:rFonts w:asciiTheme="minorHAnsi" w:hAnsiTheme="minorHAnsi" w:cstheme="minorHAnsi"/>
          <w:sz w:val="23"/>
          <w:szCs w:val="23"/>
          <w:lang w:val="gl-ES"/>
        </w:rPr>
        <w:t>o servizo mencionado anteriormente</w:t>
      </w:r>
      <w:r w:rsidR="007900B7" w:rsidRPr="008A2299">
        <w:rPr>
          <w:rFonts w:asciiTheme="minorHAnsi" w:hAnsiTheme="minorHAnsi" w:cstheme="minorHAnsi"/>
          <w:sz w:val="23"/>
          <w:szCs w:val="23"/>
          <w:lang w:val="gl-ES"/>
        </w:rPr>
        <w:t xml:space="preserve">, cunha duración total de </w:t>
      </w:r>
      <w:r w:rsidR="00254031" w:rsidRPr="008A2299">
        <w:rPr>
          <w:rFonts w:asciiTheme="minorHAnsi" w:hAnsiTheme="minorHAnsi" w:cstheme="minorHAnsi"/>
          <w:sz w:val="23"/>
          <w:szCs w:val="23"/>
          <w:lang w:val="gl-ES"/>
        </w:rPr>
        <w:t>7</w:t>
      </w:r>
      <w:r w:rsidR="007900B7" w:rsidRPr="008A2299">
        <w:rPr>
          <w:rFonts w:asciiTheme="minorHAnsi" w:hAnsiTheme="minorHAnsi" w:cstheme="minorHAnsi"/>
          <w:sz w:val="23"/>
          <w:szCs w:val="23"/>
          <w:lang w:val="gl-ES"/>
        </w:rPr>
        <w:t xml:space="preserve"> meses</w:t>
      </w:r>
      <w:r w:rsidR="00254031" w:rsidRPr="008A2299">
        <w:rPr>
          <w:rFonts w:asciiTheme="minorHAnsi" w:hAnsiTheme="minorHAnsi" w:cstheme="minorHAnsi"/>
          <w:sz w:val="23"/>
          <w:szCs w:val="23"/>
          <w:lang w:val="gl-ES"/>
        </w:rPr>
        <w:t xml:space="preserve"> dende a formalización do contrato e cun límite temporal do 30/09/2019</w:t>
      </w:r>
      <w:r w:rsidR="007900B7" w:rsidRPr="008A2299">
        <w:rPr>
          <w:rFonts w:asciiTheme="minorHAnsi" w:hAnsiTheme="minorHAnsi" w:cstheme="minorHAnsi"/>
          <w:sz w:val="23"/>
          <w:szCs w:val="23"/>
          <w:lang w:val="gl-ES"/>
        </w:rPr>
        <w:t>.</w:t>
      </w:r>
    </w:p>
    <w:p w:rsidR="00E46CA3" w:rsidRPr="008A2299" w:rsidRDefault="00E46CA3" w:rsidP="005C7067">
      <w:pPr>
        <w:pStyle w:val="Default"/>
        <w:jc w:val="both"/>
        <w:rPr>
          <w:rFonts w:asciiTheme="minorHAnsi" w:hAnsiTheme="minorHAnsi" w:cstheme="minorHAnsi"/>
          <w:sz w:val="23"/>
          <w:szCs w:val="23"/>
          <w:lang w:val="gl-ES"/>
        </w:rPr>
      </w:pPr>
    </w:p>
    <w:p w:rsidR="002D2ABA" w:rsidRPr="008A2299" w:rsidRDefault="007900B7" w:rsidP="005C7067">
      <w:pPr>
        <w:pStyle w:val="Default"/>
        <w:jc w:val="both"/>
        <w:rPr>
          <w:rFonts w:asciiTheme="minorHAnsi" w:hAnsiTheme="minorHAnsi" w:cstheme="minorHAnsi"/>
          <w:sz w:val="23"/>
          <w:szCs w:val="23"/>
          <w:u w:val="single"/>
          <w:lang w:val="gl-ES"/>
        </w:rPr>
      </w:pPr>
      <w:r w:rsidRPr="008A2299">
        <w:rPr>
          <w:rFonts w:asciiTheme="minorHAnsi" w:hAnsiTheme="minorHAnsi" w:cstheme="minorHAnsi"/>
          <w:sz w:val="23"/>
          <w:szCs w:val="23"/>
          <w:u w:val="single"/>
          <w:lang w:val="gl-ES"/>
        </w:rPr>
        <w:t>TE</w:t>
      </w:r>
      <w:r w:rsidR="005D0629" w:rsidRPr="008A2299">
        <w:rPr>
          <w:rFonts w:asciiTheme="minorHAnsi" w:hAnsiTheme="minorHAnsi" w:cstheme="minorHAnsi"/>
          <w:sz w:val="23"/>
          <w:szCs w:val="23"/>
          <w:u w:val="single"/>
          <w:lang w:val="gl-ES"/>
        </w:rPr>
        <w:t xml:space="preserve">RCEIRA. </w:t>
      </w:r>
      <w:r w:rsidR="00F6703C" w:rsidRPr="008A2299">
        <w:rPr>
          <w:rFonts w:asciiTheme="minorHAnsi" w:hAnsiTheme="minorHAnsi" w:cstheme="minorHAnsi"/>
          <w:sz w:val="23"/>
          <w:szCs w:val="23"/>
          <w:u w:val="single"/>
          <w:lang w:val="gl-ES"/>
        </w:rPr>
        <w:t xml:space="preserve">Obxecto da contratación e funcións do posto de traballo. </w:t>
      </w:r>
    </w:p>
    <w:p w:rsidR="0084569D" w:rsidRPr="008A2299" w:rsidRDefault="0084569D" w:rsidP="005C7067">
      <w:pPr>
        <w:pStyle w:val="Default"/>
        <w:jc w:val="both"/>
        <w:rPr>
          <w:rFonts w:asciiTheme="minorHAnsi" w:hAnsiTheme="minorHAnsi" w:cstheme="minorHAnsi"/>
          <w:sz w:val="23"/>
          <w:szCs w:val="23"/>
          <w:u w:val="single"/>
          <w:lang w:val="gl-ES"/>
        </w:rPr>
      </w:pPr>
    </w:p>
    <w:p w:rsidR="00D81690" w:rsidRPr="008A2299" w:rsidRDefault="002D2ABA" w:rsidP="00D81690">
      <w:pPr>
        <w:spacing w:line="240" w:lineRule="auto"/>
        <w:jc w:val="both"/>
        <w:rPr>
          <w:sz w:val="23"/>
          <w:szCs w:val="23"/>
          <w:lang w:val="gl-ES"/>
        </w:rPr>
      </w:pPr>
      <w:r w:rsidRPr="008A2299">
        <w:rPr>
          <w:sz w:val="23"/>
          <w:szCs w:val="23"/>
          <w:lang w:val="gl-ES"/>
        </w:rPr>
        <w:t>O obxectivo principal da contratación dun</w:t>
      </w:r>
      <w:r w:rsidR="003115D8" w:rsidRPr="008A2299">
        <w:rPr>
          <w:sz w:val="23"/>
          <w:szCs w:val="23"/>
          <w:lang w:val="gl-ES"/>
        </w:rPr>
        <w:t xml:space="preserve"> Enxeñeiro,</w:t>
      </w:r>
      <w:r w:rsidRPr="008A2299">
        <w:rPr>
          <w:sz w:val="23"/>
          <w:szCs w:val="23"/>
          <w:lang w:val="gl-ES"/>
        </w:rPr>
        <w:t xml:space="preserve"> </w:t>
      </w:r>
      <w:r w:rsidR="00254031" w:rsidRPr="008A2299">
        <w:rPr>
          <w:sz w:val="23"/>
          <w:szCs w:val="23"/>
          <w:lang w:val="gl-ES"/>
        </w:rPr>
        <w:t>Enxeñeiro Técnico Agrícola/Obras Públicas/Forestal</w:t>
      </w:r>
      <w:r w:rsidR="00982654" w:rsidRPr="008A2299">
        <w:rPr>
          <w:sz w:val="23"/>
          <w:szCs w:val="23"/>
          <w:lang w:val="gl-ES"/>
        </w:rPr>
        <w:t>, Enxeñeiro de Camiños, Enxeñeiro de Montes, Enxeñeiro Agrónomo, Enxeñeiro Forestal ou similares,</w:t>
      </w:r>
      <w:r w:rsidR="00254031" w:rsidRPr="008A2299">
        <w:rPr>
          <w:sz w:val="23"/>
          <w:szCs w:val="23"/>
          <w:lang w:val="gl-ES"/>
        </w:rPr>
        <w:t xml:space="preserve"> </w:t>
      </w:r>
      <w:r w:rsidRPr="008A2299">
        <w:rPr>
          <w:sz w:val="23"/>
          <w:szCs w:val="23"/>
          <w:lang w:val="gl-ES"/>
        </w:rPr>
        <w:t xml:space="preserve">é a de </w:t>
      </w:r>
      <w:r w:rsidR="00254031" w:rsidRPr="008A2299">
        <w:rPr>
          <w:sz w:val="23"/>
          <w:szCs w:val="23"/>
          <w:lang w:val="gl-ES"/>
        </w:rPr>
        <w:t>redacción de proxectos</w:t>
      </w:r>
      <w:r w:rsidR="005C7067" w:rsidRPr="008A2299">
        <w:rPr>
          <w:sz w:val="23"/>
          <w:szCs w:val="23"/>
          <w:lang w:val="gl-ES"/>
        </w:rPr>
        <w:t>, memorias</w:t>
      </w:r>
      <w:r w:rsidR="00027243" w:rsidRPr="008A2299">
        <w:rPr>
          <w:sz w:val="23"/>
          <w:szCs w:val="23"/>
          <w:lang w:val="gl-ES"/>
        </w:rPr>
        <w:t xml:space="preserve"> e informes, control e dirección de obras así como asistencia na comprobación e material de inversións e control</w:t>
      </w:r>
      <w:r w:rsidR="005C3867" w:rsidRPr="008A2299">
        <w:rPr>
          <w:sz w:val="23"/>
          <w:szCs w:val="23"/>
          <w:lang w:val="gl-ES"/>
        </w:rPr>
        <w:t xml:space="preserve"> das actividades extractivas de madeira nos montes e espazos forestais no Concello de Pol, t</w:t>
      </w:r>
      <w:r w:rsidR="00562C9E" w:rsidRPr="008A2299">
        <w:rPr>
          <w:sz w:val="23"/>
          <w:szCs w:val="23"/>
          <w:lang w:val="gl-ES"/>
        </w:rPr>
        <w:t>odas aquelas que se correspondan co posto de traballo.</w:t>
      </w:r>
    </w:p>
    <w:p w:rsidR="007900B7" w:rsidRPr="008A2299" w:rsidRDefault="00562C9E" w:rsidP="009C36BB">
      <w:pPr>
        <w:spacing w:line="240" w:lineRule="auto"/>
        <w:jc w:val="both"/>
        <w:rPr>
          <w:rFonts w:cstheme="minorHAnsi"/>
          <w:sz w:val="23"/>
          <w:szCs w:val="23"/>
          <w:lang w:val="gl-ES"/>
        </w:rPr>
      </w:pPr>
      <w:r w:rsidRPr="008A2299">
        <w:rPr>
          <w:rFonts w:cstheme="minorHAnsi"/>
          <w:sz w:val="23"/>
          <w:szCs w:val="23"/>
          <w:u w:val="single"/>
          <w:lang w:val="gl-ES"/>
        </w:rPr>
        <w:lastRenderedPageBreak/>
        <w:t>CUART</w:t>
      </w:r>
      <w:r w:rsidR="00F6703C" w:rsidRPr="008A2299">
        <w:rPr>
          <w:rFonts w:cstheme="minorHAnsi"/>
          <w:sz w:val="23"/>
          <w:szCs w:val="23"/>
          <w:u w:val="single"/>
          <w:lang w:val="gl-ES"/>
        </w:rPr>
        <w:t xml:space="preserve">A. Condicións de admisión de aspirantes </w:t>
      </w:r>
    </w:p>
    <w:p w:rsidR="005D0629" w:rsidRPr="008A2299" w:rsidRDefault="005D0629"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Para poder participar no proceso selectivo</w:t>
      </w:r>
      <w:r w:rsidR="00F47E31" w:rsidRPr="008A2299">
        <w:rPr>
          <w:rFonts w:asciiTheme="minorHAnsi" w:hAnsiTheme="minorHAnsi" w:cstheme="minorHAnsi"/>
          <w:sz w:val="23"/>
          <w:szCs w:val="23"/>
          <w:lang w:val="gl-ES"/>
        </w:rPr>
        <w:t>, os aspirantes deberán reunir os requisitos que a continuación se indican, referidos todos e cada un deles á data de remate do prazo de presentación de solicitudes</w:t>
      </w:r>
      <w:r w:rsidRPr="008A2299">
        <w:rPr>
          <w:rFonts w:asciiTheme="minorHAnsi" w:hAnsiTheme="minorHAnsi" w:cstheme="minorHAnsi"/>
          <w:sz w:val="23"/>
          <w:szCs w:val="23"/>
          <w:lang w:val="gl-ES"/>
        </w:rPr>
        <w:t xml:space="preserve">: </w:t>
      </w:r>
    </w:p>
    <w:p w:rsidR="007900B7" w:rsidRPr="008A2299" w:rsidRDefault="007900B7" w:rsidP="00E46CA3">
      <w:pPr>
        <w:pStyle w:val="Default"/>
        <w:jc w:val="both"/>
        <w:rPr>
          <w:rFonts w:asciiTheme="minorHAnsi" w:hAnsiTheme="minorHAnsi" w:cstheme="minorHAnsi"/>
          <w:sz w:val="23"/>
          <w:szCs w:val="23"/>
          <w:lang w:val="gl-ES"/>
        </w:rPr>
      </w:pPr>
    </w:p>
    <w:p w:rsidR="005D0629" w:rsidRPr="008A2299" w:rsidRDefault="005D0629" w:rsidP="00E46CA3">
      <w:pPr>
        <w:pStyle w:val="Default"/>
        <w:jc w:val="both"/>
        <w:rPr>
          <w:rFonts w:asciiTheme="minorHAnsi" w:hAnsiTheme="minorHAnsi" w:cstheme="minorHAnsi"/>
          <w:b/>
          <w:sz w:val="23"/>
          <w:szCs w:val="23"/>
          <w:lang w:val="gl-ES"/>
        </w:rPr>
      </w:pPr>
      <w:r w:rsidRPr="008A2299">
        <w:rPr>
          <w:rFonts w:asciiTheme="minorHAnsi" w:hAnsiTheme="minorHAnsi" w:cstheme="minorHAnsi"/>
          <w:b/>
          <w:sz w:val="23"/>
          <w:szCs w:val="23"/>
          <w:lang w:val="gl-ES"/>
        </w:rPr>
        <w:t xml:space="preserve">Requisitos xerais: </w:t>
      </w:r>
    </w:p>
    <w:p w:rsidR="006829F0" w:rsidRPr="008A2299" w:rsidRDefault="006829F0" w:rsidP="00E46CA3">
      <w:pPr>
        <w:pStyle w:val="Default"/>
        <w:jc w:val="both"/>
        <w:rPr>
          <w:rFonts w:asciiTheme="minorHAnsi" w:hAnsiTheme="minorHAnsi" w:cstheme="minorHAnsi"/>
          <w:b/>
          <w:sz w:val="23"/>
          <w:szCs w:val="23"/>
          <w:lang w:val="gl-ES"/>
        </w:rPr>
      </w:pPr>
    </w:p>
    <w:p w:rsidR="005D0629" w:rsidRPr="008A2299" w:rsidRDefault="005D0629" w:rsidP="00E71667">
      <w:pPr>
        <w:pStyle w:val="Default"/>
        <w:numPr>
          <w:ilvl w:val="0"/>
          <w:numId w:val="11"/>
        </w:numPr>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Ter nacionalidade española. No </w:t>
      </w:r>
      <w:proofErr w:type="spellStart"/>
      <w:r w:rsidRPr="008A2299">
        <w:rPr>
          <w:rFonts w:asciiTheme="minorHAnsi" w:hAnsiTheme="minorHAnsi" w:cstheme="minorHAnsi"/>
          <w:sz w:val="23"/>
          <w:szCs w:val="23"/>
          <w:lang w:val="gl-ES"/>
        </w:rPr>
        <w:t>entanto</w:t>
      </w:r>
      <w:proofErr w:type="spellEnd"/>
      <w:r w:rsidRPr="008A2299">
        <w:rPr>
          <w:rFonts w:asciiTheme="minorHAnsi" w:hAnsiTheme="minorHAnsi" w:cstheme="minorHAnsi"/>
          <w:sz w:val="23"/>
          <w:szCs w:val="23"/>
          <w:lang w:val="gl-ES"/>
        </w:rPr>
        <w:t xml:space="preserve">, teranse en conta os seguintes casos: </w:t>
      </w:r>
    </w:p>
    <w:p w:rsidR="005D0629" w:rsidRPr="008A2299" w:rsidRDefault="005D0629" w:rsidP="00E71667">
      <w:pPr>
        <w:pStyle w:val="Default"/>
        <w:numPr>
          <w:ilvl w:val="0"/>
          <w:numId w:val="9"/>
        </w:numPr>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A poboación nacional dos demais estados membros da Unión Europea poderá acceder, en idénticas condicións que as persoas de nacionalidade española, á función pública investigadora, docente, de correos, sanitaria de carácter asistencial e aos demais sectores da función pública aos que, segundo o dereito comunitario, lles sexa aplicable a libre circulación de traballadoras e traballadores. </w:t>
      </w:r>
    </w:p>
    <w:p w:rsidR="005D0629" w:rsidRPr="008A2299" w:rsidRDefault="005D0629" w:rsidP="00E71667">
      <w:pPr>
        <w:pStyle w:val="Default"/>
        <w:numPr>
          <w:ilvl w:val="0"/>
          <w:numId w:val="9"/>
        </w:numPr>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A poboación nacional daqueles estados aos que, en virtude de tratados internacionais subscritos pola Unión Europea e ratificados por España, sexa aplicable a libre circulación de traballadoras e traballadores nos termos en que esta está definida no tratado constitutivo da Unión Europea. </w:t>
      </w:r>
    </w:p>
    <w:p w:rsidR="005D0629" w:rsidRPr="008A2299" w:rsidRDefault="005D0629" w:rsidP="00E71667">
      <w:pPr>
        <w:pStyle w:val="Default"/>
        <w:numPr>
          <w:ilvl w:val="0"/>
          <w:numId w:val="11"/>
        </w:numPr>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Non estar separada ou separado do servizo de ningunha Administración Pública en virtude de expediente disciplinario nin atoparse inhabilitada ou inhabilitado por sentenza firme para o exercicio de funcións públicas. </w:t>
      </w:r>
    </w:p>
    <w:p w:rsidR="005D0629" w:rsidRPr="008A2299" w:rsidRDefault="007900B7" w:rsidP="00E71667">
      <w:pPr>
        <w:pStyle w:val="Default"/>
        <w:numPr>
          <w:ilvl w:val="0"/>
          <w:numId w:val="11"/>
        </w:numPr>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Ter cumpridos </w:t>
      </w:r>
      <w:r w:rsidR="005D0629" w:rsidRPr="008A2299">
        <w:rPr>
          <w:rFonts w:asciiTheme="minorHAnsi" w:hAnsiTheme="minorHAnsi" w:cstheme="minorHAnsi"/>
          <w:sz w:val="23"/>
          <w:szCs w:val="23"/>
          <w:lang w:val="gl-ES"/>
        </w:rPr>
        <w:t xml:space="preserve">os 18 anos de idade ou ter a idade que a convocatoria estableza como mínima antes de que finalice o prazo de presentación de instancias, e non exceder a idade establecida como máxima para o ingreso. </w:t>
      </w:r>
    </w:p>
    <w:p w:rsidR="005D0629" w:rsidRPr="008A2299" w:rsidRDefault="005D0629" w:rsidP="00E71667">
      <w:pPr>
        <w:pStyle w:val="Default"/>
        <w:numPr>
          <w:ilvl w:val="0"/>
          <w:numId w:val="11"/>
        </w:numPr>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Ter a capacidade funcional para o desempeño das tarefas: Non padecer enfermidade, nin estar afectado por limitación física ou psíquica incompatible co desempeño das súas funcións. As persoas que resulten seleccionadas aportarán antes da sinatura do contrato certificación médica ou equivalente, acreditativa de non padecer enfermidade, nin estar afectado por limitación física ou psíquica incompatible co desempeño das súas funcións (a non presentación con levará a perda do posto). </w:t>
      </w:r>
    </w:p>
    <w:p w:rsidR="0010436E" w:rsidRPr="008A2299" w:rsidRDefault="005D0629" w:rsidP="0010436E">
      <w:pPr>
        <w:pStyle w:val="Default"/>
        <w:numPr>
          <w:ilvl w:val="0"/>
          <w:numId w:val="11"/>
        </w:numPr>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Cumprir os requisitos para exercer as funcións que lle poidan ser encomendadas, conforme ao previsto regulamentariamente. </w:t>
      </w:r>
    </w:p>
    <w:p w:rsidR="005D0629" w:rsidRPr="008A2299" w:rsidRDefault="004A57FE" w:rsidP="0010436E">
      <w:pPr>
        <w:pStyle w:val="Default"/>
        <w:numPr>
          <w:ilvl w:val="0"/>
          <w:numId w:val="11"/>
        </w:numPr>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Ti</w:t>
      </w:r>
      <w:r w:rsidR="0010436E" w:rsidRPr="008A2299">
        <w:rPr>
          <w:rFonts w:asciiTheme="minorHAnsi" w:hAnsiTheme="minorHAnsi" w:cstheme="minorHAnsi"/>
          <w:sz w:val="23"/>
          <w:szCs w:val="23"/>
          <w:lang w:val="gl-ES"/>
        </w:rPr>
        <w:t>tulació</w:t>
      </w:r>
      <w:r w:rsidR="00784792" w:rsidRPr="008A2299">
        <w:rPr>
          <w:rFonts w:asciiTheme="minorHAnsi" w:hAnsiTheme="minorHAnsi" w:cstheme="minorHAnsi"/>
          <w:sz w:val="23"/>
          <w:szCs w:val="23"/>
          <w:lang w:val="gl-ES"/>
        </w:rPr>
        <w:t>n: se exixe estar en posesión dun dos seguintes</w:t>
      </w:r>
      <w:r w:rsidR="0010436E" w:rsidRPr="008A2299">
        <w:rPr>
          <w:rFonts w:asciiTheme="minorHAnsi" w:hAnsiTheme="minorHAnsi" w:cstheme="minorHAnsi"/>
          <w:sz w:val="23"/>
          <w:szCs w:val="23"/>
          <w:lang w:val="gl-ES"/>
        </w:rPr>
        <w:t xml:space="preserve"> t</w:t>
      </w:r>
      <w:r w:rsidR="005D0629" w:rsidRPr="008A2299">
        <w:rPr>
          <w:rFonts w:asciiTheme="minorHAnsi" w:hAnsiTheme="minorHAnsi" w:cstheme="minorHAnsi"/>
          <w:sz w:val="23"/>
          <w:szCs w:val="23"/>
          <w:lang w:val="gl-ES"/>
        </w:rPr>
        <w:t>ítulo</w:t>
      </w:r>
      <w:r w:rsidR="00784792" w:rsidRPr="008A2299">
        <w:rPr>
          <w:rFonts w:asciiTheme="minorHAnsi" w:hAnsiTheme="minorHAnsi" w:cstheme="minorHAnsi"/>
          <w:sz w:val="23"/>
          <w:szCs w:val="23"/>
          <w:lang w:val="gl-ES"/>
        </w:rPr>
        <w:t>s:</w:t>
      </w:r>
      <w:r w:rsidR="0085542E" w:rsidRPr="008A2299">
        <w:rPr>
          <w:rFonts w:asciiTheme="minorHAnsi" w:hAnsiTheme="minorHAnsi" w:cstheme="minorHAnsi"/>
          <w:sz w:val="23"/>
          <w:szCs w:val="23"/>
          <w:lang w:val="gl-ES"/>
        </w:rPr>
        <w:t xml:space="preserve"> </w:t>
      </w:r>
      <w:r w:rsidR="00DD4913" w:rsidRPr="008A2299">
        <w:rPr>
          <w:rFonts w:asciiTheme="minorHAnsi" w:hAnsiTheme="minorHAnsi" w:cstheme="minorHAnsi"/>
          <w:sz w:val="23"/>
          <w:szCs w:val="23"/>
          <w:lang w:val="gl-ES"/>
        </w:rPr>
        <w:t>Enxeñeiro Técnico Agrícola, Enxeñeiro Técnico de Obras Públicas, Enxeñeiro Técnico Forestal, Enxeñeiro de camiños, Enxeñeiro de Montes, Enxeñeiro Agrónomo</w:t>
      </w:r>
      <w:r w:rsidR="00784792" w:rsidRPr="008A2299">
        <w:rPr>
          <w:rFonts w:asciiTheme="minorHAnsi" w:hAnsiTheme="minorHAnsi" w:cstheme="minorHAnsi"/>
          <w:sz w:val="23"/>
          <w:szCs w:val="23"/>
          <w:lang w:val="gl-ES"/>
        </w:rPr>
        <w:t>, Enxeñeiro Forestal</w:t>
      </w:r>
      <w:r w:rsidR="00F16A14" w:rsidRPr="008A2299">
        <w:rPr>
          <w:rFonts w:asciiTheme="minorHAnsi" w:hAnsiTheme="minorHAnsi" w:cstheme="minorHAnsi"/>
          <w:sz w:val="23"/>
          <w:szCs w:val="23"/>
          <w:lang w:val="gl-ES"/>
        </w:rPr>
        <w:t xml:space="preserve"> </w:t>
      </w:r>
      <w:r w:rsidR="00784792" w:rsidRPr="008A2299">
        <w:rPr>
          <w:rFonts w:asciiTheme="minorHAnsi" w:hAnsiTheme="minorHAnsi" w:cstheme="minorHAnsi"/>
          <w:sz w:val="23"/>
          <w:szCs w:val="23"/>
          <w:lang w:val="gl-ES"/>
        </w:rPr>
        <w:t>ou similares</w:t>
      </w:r>
      <w:r w:rsidR="005D0629" w:rsidRPr="008A2299">
        <w:rPr>
          <w:rFonts w:asciiTheme="minorHAnsi" w:hAnsiTheme="minorHAnsi" w:cstheme="minorHAnsi"/>
          <w:sz w:val="23"/>
          <w:szCs w:val="23"/>
          <w:lang w:val="gl-ES"/>
        </w:rPr>
        <w:t xml:space="preserve">. </w:t>
      </w:r>
    </w:p>
    <w:p w:rsidR="0010436E" w:rsidRPr="008A2299" w:rsidRDefault="0010436E" w:rsidP="0010436E">
      <w:pPr>
        <w:pStyle w:val="Default"/>
        <w:numPr>
          <w:ilvl w:val="0"/>
          <w:numId w:val="11"/>
        </w:numPr>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Estar en posesión do permiso de conducir tipo B.</w:t>
      </w:r>
    </w:p>
    <w:p w:rsidR="000F301B" w:rsidRPr="008A2299" w:rsidRDefault="000F301B" w:rsidP="0010436E">
      <w:pPr>
        <w:pStyle w:val="Default"/>
        <w:numPr>
          <w:ilvl w:val="0"/>
          <w:numId w:val="11"/>
        </w:numPr>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Acreditar o coñecemento da lingua galega no nivel de CELGA 3 (ou curso de iniciación nos termos establecidos na disposición adicional 1º da Orde de 16 de xullo de 2007). Non obstante, no caso de non poder acreditar este título, poderase acreditar </w:t>
      </w:r>
      <w:r w:rsidR="00AC6707" w:rsidRPr="008A2299">
        <w:rPr>
          <w:rFonts w:asciiTheme="minorHAnsi" w:hAnsiTheme="minorHAnsi" w:cstheme="minorHAnsi"/>
          <w:sz w:val="23"/>
          <w:szCs w:val="23"/>
          <w:lang w:val="gl-ES"/>
        </w:rPr>
        <w:t>na proba de galego</w:t>
      </w:r>
      <w:r w:rsidRPr="008A2299">
        <w:rPr>
          <w:rFonts w:asciiTheme="minorHAnsi" w:hAnsiTheme="minorHAnsi" w:cstheme="minorHAnsi"/>
          <w:sz w:val="23"/>
          <w:szCs w:val="23"/>
          <w:lang w:val="gl-ES"/>
        </w:rPr>
        <w:t xml:space="preserve">. </w:t>
      </w:r>
    </w:p>
    <w:p w:rsidR="006829F0" w:rsidRPr="008A2299" w:rsidRDefault="006829F0" w:rsidP="00E46CA3">
      <w:pPr>
        <w:pStyle w:val="Default"/>
        <w:jc w:val="both"/>
        <w:rPr>
          <w:rFonts w:asciiTheme="minorHAnsi" w:hAnsiTheme="minorHAnsi" w:cstheme="minorHAnsi"/>
          <w:sz w:val="23"/>
          <w:szCs w:val="23"/>
          <w:lang w:val="gl-ES"/>
        </w:rPr>
      </w:pPr>
    </w:p>
    <w:p w:rsidR="009C1D4E" w:rsidRPr="008A2299" w:rsidRDefault="009C1D4E" w:rsidP="009C1D4E">
      <w:pPr>
        <w:pStyle w:val="Default"/>
        <w:jc w:val="both"/>
        <w:rPr>
          <w:rFonts w:asciiTheme="minorHAnsi" w:hAnsiTheme="minorHAnsi" w:cstheme="minorHAnsi"/>
          <w:b/>
          <w:sz w:val="23"/>
          <w:szCs w:val="23"/>
          <w:lang w:val="gl-ES"/>
        </w:rPr>
      </w:pPr>
      <w:r w:rsidRPr="008A2299">
        <w:rPr>
          <w:rFonts w:asciiTheme="minorHAnsi" w:hAnsiTheme="minorHAnsi" w:cstheme="minorHAnsi"/>
          <w:b/>
          <w:sz w:val="23"/>
          <w:szCs w:val="23"/>
          <w:lang w:val="gl-ES"/>
        </w:rPr>
        <w:t xml:space="preserve">Requisitos específicos: </w:t>
      </w:r>
    </w:p>
    <w:p w:rsidR="009C1D4E" w:rsidRPr="008A2299" w:rsidRDefault="009C1D4E" w:rsidP="00E46CA3">
      <w:pPr>
        <w:pStyle w:val="Default"/>
        <w:jc w:val="both"/>
        <w:rPr>
          <w:rFonts w:asciiTheme="minorHAnsi" w:hAnsiTheme="minorHAnsi" w:cstheme="minorHAnsi"/>
          <w:sz w:val="23"/>
          <w:szCs w:val="23"/>
          <w:lang w:val="gl-ES"/>
        </w:rPr>
      </w:pPr>
    </w:p>
    <w:p w:rsidR="009C1D4E" w:rsidRPr="008A2299" w:rsidRDefault="009C1D4E" w:rsidP="009C1D4E">
      <w:pPr>
        <w:pStyle w:val="Default"/>
        <w:numPr>
          <w:ilvl w:val="0"/>
          <w:numId w:val="25"/>
        </w:numPr>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Estar inscrito na Oficina de Emprego en situación de desemprego ou de mellora de emprego para o caso en que a xornada de traballo sexa igual ou inferior ao 50% da </w:t>
      </w:r>
      <w:r w:rsidRPr="008A2299">
        <w:rPr>
          <w:rFonts w:asciiTheme="minorHAnsi" w:hAnsiTheme="minorHAnsi" w:cstheme="minorHAnsi"/>
          <w:sz w:val="23"/>
          <w:szCs w:val="23"/>
          <w:lang w:val="gl-ES"/>
        </w:rPr>
        <w:lastRenderedPageBreak/>
        <w:t>xornada, que deberá acreditarse con certificación da Oficina de Emprego e/ou cun informe de vida laboral actualizado expedido pola Tesourería Xeral da Seguridade Social.</w:t>
      </w:r>
    </w:p>
    <w:p w:rsidR="009C1D4E" w:rsidRPr="008A2299" w:rsidRDefault="009C1D4E" w:rsidP="009C1D4E">
      <w:pPr>
        <w:pStyle w:val="Default"/>
        <w:ind w:left="720"/>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 </w:t>
      </w:r>
    </w:p>
    <w:p w:rsidR="00E46CA3" w:rsidRPr="008A2299" w:rsidRDefault="005D0629"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Tódolos requisitos xerais e específicos deberán estar en posesión do solicitante </w:t>
      </w:r>
      <w:r w:rsidR="00072F73" w:rsidRPr="008A2299">
        <w:rPr>
          <w:rFonts w:asciiTheme="minorHAnsi" w:hAnsiTheme="minorHAnsi" w:cstheme="minorHAnsi"/>
          <w:sz w:val="23"/>
          <w:szCs w:val="23"/>
          <w:lang w:val="gl-ES"/>
        </w:rPr>
        <w:t>na data de remate de presentación de solicitudes</w:t>
      </w:r>
      <w:r w:rsidRPr="008A2299">
        <w:rPr>
          <w:rFonts w:asciiTheme="minorHAnsi" w:hAnsiTheme="minorHAnsi" w:cstheme="minorHAnsi"/>
          <w:sz w:val="23"/>
          <w:szCs w:val="23"/>
          <w:lang w:val="gl-ES"/>
        </w:rPr>
        <w:t>.</w:t>
      </w:r>
    </w:p>
    <w:p w:rsidR="00D94CC3" w:rsidRPr="008A2299" w:rsidRDefault="00D94CC3" w:rsidP="00D94CC3">
      <w:pPr>
        <w:pStyle w:val="Default"/>
        <w:spacing w:before="120"/>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Non se tomarán en consideración nin serán valorados aqueles méritos que non queden debidamente acreditados no procedemento de selección.</w:t>
      </w:r>
    </w:p>
    <w:p w:rsidR="00E46CA3" w:rsidRPr="008A2299" w:rsidRDefault="00E46CA3" w:rsidP="00E46CA3">
      <w:pPr>
        <w:pStyle w:val="Default"/>
        <w:jc w:val="both"/>
        <w:rPr>
          <w:rFonts w:asciiTheme="minorHAnsi" w:hAnsiTheme="minorHAnsi" w:cstheme="minorHAnsi"/>
          <w:sz w:val="23"/>
          <w:szCs w:val="23"/>
          <w:lang w:val="gl-ES"/>
        </w:rPr>
      </w:pPr>
    </w:p>
    <w:p w:rsidR="005D0629" w:rsidRPr="008A2299" w:rsidRDefault="00F16A14"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u w:val="single"/>
          <w:lang w:val="gl-ES"/>
        </w:rPr>
        <w:t>QUINTA</w:t>
      </w:r>
      <w:r w:rsidR="005D0629" w:rsidRPr="008A2299">
        <w:rPr>
          <w:rFonts w:asciiTheme="minorHAnsi" w:hAnsiTheme="minorHAnsi" w:cstheme="minorHAnsi"/>
          <w:sz w:val="23"/>
          <w:szCs w:val="23"/>
          <w:u w:val="single"/>
          <w:lang w:val="gl-ES"/>
        </w:rPr>
        <w:t xml:space="preserve">. Forma e prazo de presentación </w:t>
      </w:r>
      <w:r w:rsidR="00F47E31" w:rsidRPr="008A2299">
        <w:rPr>
          <w:rFonts w:asciiTheme="minorHAnsi" w:hAnsiTheme="minorHAnsi" w:cstheme="minorHAnsi"/>
          <w:sz w:val="23"/>
          <w:szCs w:val="23"/>
          <w:u w:val="single"/>
          <w:lang w:val="gl-ES"/>
        </w:rPr>
        <w:t>de solicitudes</w:t>
      </w:r>
      <w:r w:rsidR="005D0629" w:rsidRPr="008A2299">
        <w:rPr>
          <w:rFonts w:asciiTheme="minorHAnsi" w:hAnsiTheme="minorHAnsi" w:cstheme="minorHAnsi"/>
          <w:sz w:val="23"/>
          <w:szCs w:val="23"/>
          <w:lang w:val="gl-ES"/>
        </w:rPr>
        <w:t>.</w:t>
      </w:r>
    </w:p>
    <w:p w:rsidR="006829F0" w:rsidRPr="008A2299" w:rsidRDefault="006829F0" w:rsidP="00E46CA3">
      <w:pPr>
        <w:pStyle w:val="Default"/>
        <w:jc w:val="both"/>
        <w:rPr>
          <w:rFonts w:asciiTheme="minorHAnsi" w:hAnsiTheme="minorHAnsi" w:cstheme="minorHAnsi"/>
          <w:sz w:val="23"/>
          <w:szCs w:val="23"/>
          <w:lang w:val="gl-ES"/>
        </w:rPr>
      </w:pPr>
    </w:p>
    <w:p w:rsidR="00AD40F2" w:rsidRPr="008A2299" w:rsidRDefault="00AD40F2" w:rsidP="00AD40F2">
      <w:pPr>
        <w:spacing w:line="240" w:lineRule="auto"/>
        <w:jc w:val="both"/>
        <w:rPr>
          <w:rFonts w:eastAsia="Times New Roman" w:cs="Calibri"/>
          <w:sz w:val="23"/>
          <w:szCs w:val="23"/>
          <w:lang w:val="gl-ES" w:eastAsia="es-ES"/>
        </w:rPr>
      </w:pPr>
      <w:r w:rsidRPr="008A2299">
        <w:rPr>
          <w:rFonts w:eastAsia="Times New Roman" w:cs="Calibri"/>
          <w:sz w:val="23"/>
          <w:szCs w:val="23"/>
          <w:lang w:val="gl-ES" w:eastAsia="es-ES"/>
        </w:rPr>
        <w:t xml:space="preserve">A solicitude para tomar parte nas correspondentes probas selectivas axustarase ao modelo que figura como ANEXO I das presentes Bases, que se facilitará no Rexistro Xeral do Concello e dirixirase ao Sr. Alcalde do Concello de Pol, no prazo de 5 días hábiles contados a partir do día seguinte ao da publicación do anuncio da presente convocatoria na páxina </w:t>
      </w:r>
      <w:proofErr w:type="spellStart"/>
      <w:r w:rsidRPr="008A2299">
        <w:rPr>
          <w:rFonts w:eastAsia="Times New Roman" w:cs="Calibri"/>
          <w:sz w:val="23"/>
          <w:szCs w:val="23"/>
          <w:lang w:val="gl-ES" w:eastAsia="es-ES"/>
        </w:rPr>
        <w:t>web</w:t>
      </w:r>
      <w:proofErr w:type="spellEnd"/>
      <w:r w:rsidRPr="008A2299">
        <w:rPr>
          <w:rFonts w:eastAsia="Times New Roman" w:cs="Calibri"/>
          <w:sz w:val="23"/>
          <w:szCs w:val="23"/>
          <w:lang w:val="gl-ES" w:eastAsia="es-ES"/>
        </w:rPr>
        <w:t xml:space="preserve"> do Concello, </w:t>
      </w:r>
      <w:hyperlink r:id="rId10" w:history="1">
        <w:r w:rsidRPr="008A2299">
          <w:rPr>
            <w:rFonts w:eastAsia="Times New Roman" w:cs="Calibri"/>
            <w:color w:val="0000FF"/>
            <w:sz w:val="23"/>
            <w:szCs w:val="23"/>
            <w:u w:val="single"/>
            <w:lang w:val="gl-ES" w:eastAsia="es-ES"/>
          </w:rPr>
          <w:t>www.concellopol.es</w:t>
        </w:r>
      </w:hyperlink>
      <w:r w:rsidRPr="008A2299">
        <w:rPr>
          <w:rFonts w:eastAsia="Times New Roman" w:cs="Calibri"/>
          <w:sz w:val="23"/>
          <w:szCs w:val="23"/>
          <w:lang w:val="gl-ES" w:eastAsia="es-ES"/>
        </w:rPr>
        <w:t xml:space="preserve"> .</w:t>
      </w:r>
    </w:p>
    <w:p w:rsidR="00AD40F2" w:rsidRPr="008A2299" w:rsidRDefault="00AD40F2" w:rsidP="00AD40F2">
      <w:pPr>
        <w:spacing w:line="240" w:lineRule="auto"/>
        <w:jc w:val="both"/>
        <w:rPr>
          <w:rFonts w:eastAsia="Times New Roman" w:cs="Calibri"/>
          <w:sz w:val="23"/>
          <w:szCs w:val="23"/>
          <w:lang w:val="gl-ES" w:eastAsia="es-ES"/>
        </w:rPr>
      </w:pPr>
      <w:r w:rsidRPr="008A2299">
        <w:rPr>
          <w:rFonts w:eastAsia="Times New Roman" w:cs="Calibri"/>
          <w:sz w:val="23"/>
          <w:szCs w:val="23"/>
          <w:lang w:val="gl-ES" w:eastAsia="es-ES"/>
        </w:rPr>
        <w:t>Xunto coas instancias solicitando participar no proceso, deberá presentarse a seguinte documentación, orixinal ou copia compulsada:</w:t>
      </w:r>
    </w:p>
    <w:p w:rsidR="00EF2EDB" w:rsidRPr="008A2299" w:rsidRDefault="00AD40F2" w:rsidP="00EF2EDB">
      <w:pPr>
        <w:widowControl w:val="0"/>
        <w:numPr>
          <w:ilvl w:val="0"/>
          <w:numId w:val="14"/>
        </w:numPr>
        <w:suppressAutoHyphens/>
        <w:spacing w:after="0" w:line="240" w:lineRule="auto"/>
        <w:ind w:left="426"/>
        <w:jc w:val="both"/>
        <w:rPr>
          <w:rFonts w:eastAsia="Times New Roman" w:cs="Calibri"/>
          <w:sz w:val="23"/>
          <w:szCs w:val="23"/>
          <w:lang w:val="gl-ES" w:eastAsia="es-ES"/>
        </w:rPr>
      </w:pPr>
      <w:r w:rsidRPr="008A2299">
        <w:rPr>
          <w:rFonts w:eastAsia="Times New Roman" w:cs="Calibri"/>
          <w:sz w:val="23"/>
          <w:szCs w:val="23"/>
          <w:lang w:val="gl-ES" w:eastAsia="es-ES"/>
        </w:rPr>
        <w:t>Documento nacional de identidade, pasaporte ou tarxeta de residente. As/os familiares dos anteriores, visado, e de selo caso, documentación acreditativa do vínculo de parentes cunha declaración xurada ou promesa do cónxuxe ou ascendente do que dependa de que non está separado de dereito ou de que a/o aspirante vive ás súas expensas ou está ao seu cargo.</w:t>
      </w:r>
    </w:p>
    <w:p w:rsidR="00EF2EDB" w:rsidRPr="008A2299" w:rsidRDefault="00EF2EDB" w:rsidP="002A633E">
      <w:pPr>
        <w:widowControl w:val="0"/>
        <w:numPr>
          <w:ilvl w:val="0"/>
          <w:numId w:val="14"/>
        </w:numPr>
        <w:suppressAutoHyphens/>
        <w:spacing w:after="0" w:line="240" w:lineRule="auto"/>
        <w:ind w:left="426"/>
        <w:jc w:val="both"/>
        <w:rPr>
          <w:rFonts w:eastAsia="Times New Roman" w:cs="Calibri"/>
          <w:sz w:val="23"/>
          <w:szCs w:val="23"/>
          <w:lang w:val="gl-ES" w:eastAsia="es-ES"/>
        </w:rPr>
      </w:pPr>
      <w:r w:rsidRPr="008A2299">
        <w:rPr>
          <w:rFonts w:eastAsia="Times New Roman" w:cs="Calibri"/>
          <w:sz w:val="23"/>
          <w:szCs w:val="23"/>
          <w:lang w:val="gl-ES" w:eastAsia="es-ES"/>
        </w:rPr>
        <w:t>Permiso de conducir.</w:t>
      </w:r>
    </w:p>
    <w:p w:rsidR="00AD40F2" w:rsidRPr="008A2299" w:rsidRDefault="00AD40F2" w:rsidP="002A633E">
      <w:pPr>
        <w:widowControl w:val="0"/>
        <w:numPr>
          <w:ilvl w:val="0"/>
          <w:numId w:val="14"/>
        </w:numPr>
        <w:suppressAutoHyphens/>
        <w:spacing w:after="0" w:line="240" w:lineRule="auto"/>
        <w:ind w:left="426"/>
        <w:jc w:val="both"/>
        <w:rPr>
          <w:rFonts w:eastAsia="Times New Roman" w:cs="Calibri"/>
          <w:sz w:val="23"/>
          <w:szCs w:val="23"/>
          <w:lang w:val="gl-ES" w:eastAsia="es-ES"/>
        </w:rPr>
      </w:pPr>
      <w:r w:rsidRPr="008A2299">
        <w:rPr>
          <w:rFonts w:eastAsia="Times New Roman" w:cs="Calibri"/>
          <w:sz w:val="23"/>
          <w:szCs w:val="23"/>
          <w:lang w:val="gl-ES" w:eastAsia="es-ES"/>
        </w:rPr>
        <w:t>Certificación, de ser o caso, acreditativa do grao de discapacidade.</w:t>
      </w:r>
    </w:p>
    <w:p w:rsidR="00AD40F2" w:rsidRPr="008A2299" w:rsidRDefault="00AD40F2" w:rsidP="00AD40F2">
      <w:pPr>
        <w:widowControl w:val="0"/>
        <w:numPr>
          <w:ilvl w:val="0"/>
          <w:numId w:val="14"/>
        </w:numPr>
        <w:suppressAutoHyphens/>
        <w:spacing w:after="0" w:line="240" w:lineRule="auto"/>
        <w:ind w:left="426"/>
        <w:jc w:val="both"/>
        <w:rPr>
          <w:rFonts w:eastAsia="Times New Roman" w:cs="Calibri"/>
          <w:sz w:val="23"/>
          <w:szCs w:val="23"/>
          <w:lang w:val="gl-ES" w:eastAsia="es-ES"/>
        </w:rPr>
      </w:pPr>
      <w:r w:rsidRPr="008A2299">
        <w:rPr>
          <w:rFonts w:eastAsia="Times New Roman" w:cs="Calibri"/>
          <w:sz w:val="23"/>
          <w:szCs w:val="23"/>
          <w:lang w:val="gl-ES" w:eastAsia="es-ES"/>
        </w:rPr>
        <w:t>Declaración responsable, asinado pola/o aspirante, de non estar afectada/o por ningún dos motivos de incompatibilidade recollidos na lexislación vixente sobre incompatibilidades do persoal ao servizo das administración públicas e de non ter sido separada/o do servizo de calquera das administracións públicas ou dos órganos constitucionais ou estatutarios das comunidades autónomas por expediente disciplinario ou resolución xudicial firme nin encontrarse en inhabilitación absoluta ou especial para empregos ou cargos públicos por resolución xudicial, ou para exercer funcións similares ás que desempeñaba no caso do persoal laboral, segundo o modelo que se insire nestas bases como ANEXO II.</w:t>
      </w:r>
    </w:p>
    <w:p w:rsidR="00AD40F2" w:rsidRPr="008A2299" w:rsidRDefault="00AD40F2" w:rsidP="002A633E">
      <w:pPr>
        <w:spacing w:after="0" w:line="240" w:lineRule="auto"/>
        <w:ind w:left="426"/>
        <w:jc w:val="both"/>
        <w:rPr>
          <w:rFonts w:eastAsia="Times New Roman" w:cs="Calibri"/>
          <w:sz w:val="23"/>
          <w:szCs w:val="23"/>
          <w:lang w:val="gl-ES" w:eastAsia="es-ES"/>
        </w:rPr>
      </w:pPr>
      <w:r w:rsidRPr="008A2299">
        <w:rPr>
          <w:rFonts w:eastAsia="Times New Roman" w:cs="Calibri"/>
          <w:sz w:val="23"/>
          <w:szCs w:val="23"/>
          <w:lang w:val="gl-ES" w:eastAsia="es-ES"/>
        </w:rPr>
        <w:t>No caso de ser nacional doutro Estado, declaración responsable, asinada pola/o aspirante, de non estar afectado/a por ningún dos motivos de incompatibilidades recollidos na lexislación vixente sobre incompatibilidades do persoal ao servizo das administracións públicas e de non estar inhabilitado ou en situación equivalente que impida, no seu Estado, nos mesmos termos, o acceso ao emprego público.</w:t>
      </w:r>
    </w:p>
    <w:p w:rsidR="00AD40F2" w:rsidRPr="008A2299" w:rsidRDefault="00AD40F2" w:rsidP="00AD40F2">
      <w:pPr>
        <w:widowControl w:val="0"/>
        <w:numPr>
          <w:ilvl w:val="0"/>
          <w:numId w:val="14"/>
        </w:numPr>
        <w:suppressAutoHyphens/>
        <w:spacing w:after="0" w:line="240" w:lineRule="auto"/>
        <w:ind w:left="426"/>
        <w:jc w:val="both"/>
        <w:rPr>
          <w:rFonts w:eastAsia="Times New Roman" w:cs="Calibri"/>
          <w:color w:val="FF0000"/>
          <w:sz w:val="23"/>
          <w:szCs w:val="23"/>
          <w:lang w:val="gl-ES" w:eastAsia="es-ES"/>
        </w:rPr>
      </w:pPr>
      <w:r w:rsidRPr="008A2299">
        <w:rPr>
          <w:rFonts w:eastAsia="Times New Roman" w:cs="Calibri"/>
          <w:sz w:val="23"/>
          <w:szCs w:val="23"/>
          <w:lang w:val="gl-ES" w:eastAsia="es-ES"/>
        </w:rPr>
        <w:t>Relación segundo a orde que se establece nestas bases, dos méritos que as/os aspirantes aleguen para a súa valoración no concurso e os documentos xustificativos dos mesmos segundo o establecido nas bases.</w:t>
      </w:r>
    </w:p>
    <w:p w:rsidR="002A633E" w:rsidRPr="008A2299" w:rsidRDefault="00AD40F2" w:rsidP="002A633E">
      <w:pPr>
        <w:widowControl w:val="0"/>
        <w:numPr>
          <w:ilvl w:val="0"/>
          <w:numId w:val="14"/>
        </w:numPr>
        <w:suppressAutoHyphens/>
        <w:spacing w:after="0" w:line="240" w:lineRule="auto"/>
        <w:ind w:left="426"/>
        <w:jc w:val="both"/>
        <w:rPr>
          <w:rFonts w:eastAsia="Times New Roman" w:cs="Calibri"/>
          <w:sz w:val="23"/>
          <w:szCs w:val="23"/>
          <w:lang w:val="gl-ES" w:eastAsia="es-ES"/>
        </w:rPr>
      </w:pPr>
      <w:r w:rsidRPr="008A2299">
        <w:rPr>
          <w:rFonts w:eastAsia="Times New Roman" w:cs="Calibri"/>
          <w:sz w:val="23"/>
          <w:szCs w:val="23"/>
          <w:lang w:val="gl-ES" w:eastAsia="es-ES"/>
        </w:rPr>
        <w:t>Informe de vida laboral actualizada.</w:t>
      </w:r>
    </w:p>
    <w:p w:rsidR="002A633E" w:rsidRPr="008A2299" w:rsidRDefault="002A633E" w:rsidP="002A633E">
      <w:pPr>
        <w:widowControl w:val="0"/>
        <w:numPr>
          <w:ilvl w:val="0"/>
          <w:numId w:val="14"/>
        </w:numPr>
        <w:suppressAutoHyphens/>
        <w:spacing w:after="0" w:line="240" w:lineRule="auto"/>
        <w:ind w:left="426"/>
        <w:jc w:val="both"/>
        <w:rPr>
          <w:rFonts w:eastAsia="Times New Roman" w:cs="Calibri"/>
          <w:sz w:val="23"/>
          <w:szCs w:val="23"/>
          <w:lang w:val="gl-ES" w:eastAsia="es-ES"/>
        </w:rPr>
      </w:pPr>
      <w:r w:rsidRPr="008A2299">
        <w:rPr>
          <w:rFonts w:eastAsia="Times New Roman" w:cs="Calibri"/>
          <w:sz w:val="23"/>
          <w:szCs w:val="23"/>
          <w:lang w:val="gl-ES" w:eastAsia="es-ES"/>
        </w:rPr>
        <w:t>Título CELGA 3.</w:t>
      </w:r>
    </w:p>
    <w:p w:rsidR="002A633E" w:rsidRPr="008A2299" w:rsidRDefault="00D81CDB" w:rsidP="00AD40F2">
      <w:pPr>
        <w:widowControl w:val="0"/>
        <w:numPr>
          <w:ilvl w:val="0"/>
          <w:numId w:val="14"/>
        </w:numPr>
        <w:suppressAutoHyphens/>
        <w:spacing w:after="0" w:line="240" w:lineRule="auto"/>
        <w:ind w:left="426"/>
        <w:jc w:val="both"/>
        <w:rPr>
          <w:rFonts w:eastAsia="Times New Roman" w:cs="Calibri"/>
          <w:sz w:val="23"/>
          <w:szCs w:val="23"/>
          <w:lang w:val="gl-ES" w:eastAsia="es-ES"/>
        </w:rPr>
      </w:pPr>
      <w:r w:rsidRPr="008A2299">
        <w:rPr>
          <w:rFonts w:cstheme="minorHAnsi"/>
          <w:sz w:val="23"/>
          <w:szCs w:val="23"/>
          <w:lang w:val="gl-ES"/>
        </w:rPr>
        <w:t>T</w:t>
      </w:r>
      <w:r w:rsidR="002A633E" w:rsidRPr="008A2299">
        <w:rPr>
          <w:rFonts w:cstheme="minorHAnsi"/>
          <w:sz w:val="23"/>
          <w:szCs w:val="23"/>
          <w:lang w:val="gl-ES"/>
        </w:rPr>
        <w:t xml:space="preserve">ítulo de Enxeñeiro Técnico Agrícola, Enxeñeiro Técnico de Obras Públicas, Enxeñeiro </w:t>
      </w:r>
      <w:r w:rsidR="00013F95" w:rsidRPr="008A2299">
        <w:rPr>
          <w:rFonts w:cstheme="minorHAnsi"/>
          <w:sz w:val="23"/>
          <w:szCs w:val="23"/>
          <w:lang w:val="gl-ES"/>
        </w:rPr>
        <w:t>Técnico Forestal, Enxeñeiro de C</w:t>
      </w:r>
      <w:r w:rsidR="002A633E" w:rsidRPr="008A2299">
        <w:rPr>
          <w:rFonts w:cstheme="minorHAnsi"/>
          <w:sz w:val="23"/>
          <w:szCs w:val="23"/>
          <w:lang w:val="gl-ES"/>
        </w:rPr>
        <w:t xml:space="preserve">amiños, Enxeñeiro de Montes, Enxeñeiro </w:t>
      </w:r>
      <w:r w:rsidRPr="008A2299">
        <w:rPr>
          <w:rFonts w:cstheme="minorHAnsi"/>
          <w:sz w:val="23"/>
          <w:szCs w:val="23"/>
          <w:lang w:val="gl-ES"/>
        </w:rPr>
        <w:t xml:space="preserve">Agrónomo, </w:t>
      </w:r>
      <w:r w:rsidRPr="008A2299">
        <w:rPr>
          <w:rFonts w:cstheme="minorHAnsi"/>
          <w:sz w:val="23"/>
          <w:szCs w:val="23"/>
          <w:lang w:val="gl-ES"/>
        </w:rPr>
        <w:lastRenderedPageBreak/>
        <w:t>Enxeñeiro Forestal ou similares</w:t>
      </w:r>
      <w:r w:rsidR="002A633E" w:rsidRPr="008A2299">
        <w:rPr>
          <w:rFonts w:cstheme="minorHAnsi"/>
          <w:sz w:val="23"/>
          <w:szCs w:val="23"/>
          <w:lang w:val="gl-ES"/>
        </w:rPr>
        <w:t>.</w:t>
      </w:r>
    </w:p>
    <w:p w:rsidR="00683003" w:rsidRPr="008A2299" w:rsidRDefault="00683003" w:rsidP="00AD40F2">
      <w:pPr>
        <w:widowControl w:val="0"/>
        <w:numPr>
          <w:ilvl w:val="0"/>
          <w:numId w:val="14"/>
        </w:numPr>
        <w:suppressAutoHyphens/>
        <w:spacing w:after="0" w:line="240" w:lineRule="auto"/>
        <w:ind w:left="426"/>
        <w:jc w:val="both"/>
        <w:rPr>
          <w:rFonts w:eastAsia="Times New Roman" w:cs="Calibri"/>
          <w:sz w:val="23"/>
          <w:szCs w:val="23"/>
          <w:lang w:val="gl-ES" w:eastAsia="es-ES"/>
        </w:rPr>
      </w:pPr>
      <w:r w:rsidRPr="008A2299">
        <w:rPr>
          <w:rFonts w:cstheme="minorHAnsi"/>
          <w:sz w:val="23"/>
          <w:szCs w:val="23"/>
          <w:lang w:val="gl-ES"/>
        </w:rPr>
        <w:t xml:space="preserve">Tarxeta de demandante de emprego </w:t>
      </w:r>
      <w:r w:rsidR="008A2299" w:rsidRPr="008A2299">
        <w:rPr>
          <w:rFonts w:cstheme="minorHAnsi"/>
          <w:sz w:val="23"/>
          <w:szCs w:val="23"/>
          <w:lang w:val="gl-ES"/>
        </w:rPr>
        <w:t xml:space="preserve">ou </w:t>
      </w:r>
      <w:r w:rsidR="008A2299" w:rsidRPr="008A2299">
        <w:rPr>
          <w:rFonts w:eastAsia="Times New Roman" w:cs="Calibri"/>
          <w:sz w:val="23"/>
          <w:szCs w:val="23"/>
          <w:lang w:val="gl-ES" w:eastAsia="es-ES"/>
        </w:rPr>
        <w:t xml:space="preserve">certificación, de ser o caso, expedida polo Servizo Público de Emprego na que se acredite que </w:t>
      </w:r>
      <w:r w:rsidR="008A2299">
        <w:rPr>
          <w:rFonts w:eastAsia="Times New Roman" w:cs="Calibri"/>
          <w:sz w:val="23"/>
          <w:szCs w:val="23"/>
          <w:lang w:val="gl-ES" w:eastAsia="es-ES"/>
        </w:rPr>
        <w:t>se atopa en situación de demandante de emprego ou de mellora de emprego para os casos en que a xornada de traballo sexa igual ou inferior o 50% da xornada.</w:t>
      </w:r>
    </w:p>
    <w:p w:rsidR="00AD40F2" w:rsidRPr="008A2299" w:rsidRDefault="00AD40F2" w:rsidP="00AD40F2">
      <w:pPr>
        <w:spacing w:after="0" w:line="240" w:lineRule="auto"/>
        <w:ind w:firstLine="709"/>
        <w:jc w:val="both"/>
        <w:rPr>
          <w:rFonts w:eastAsia="Times New Roman" w:cs="Calibri"/>
          <w:sz w:val="23"/>
          <w:szCs w:val="23"/>
          <w:lang w:val="gl-ES" w:eastAsia="es-ES"/>
        </w:rPr>
      </w:pPr>
    </w:p>
    <w:p w:rsidR="00AD40F2" w:rsidRPr="008A2299" w:rsidRDefault="00AD40F2" w:rsidP="00AD40F2">
      <w:pPr>
        <w:spacing w:after="0" w:line="240" w:lineRule="auto"/>
        <w:jc w:val="both"/>
        <w:rPr>
          <w:rFonts w:eastAsia="Times New Roman" w:cs="Calibri"/>
          <w:sz w:val="23"/>
          <w:szCs w:val="23"/>
          <w:lang w:val="gl-ES" w:eastAsia="es-ES"/>
        </w:rPr>
      </w:pPr>
      <w:r w:rsidRPr="008A2299">
        <w:rPr>
          <w:rFonts w:eastAsia="Times New Roman" w:cs="Calibri"/>
          <w:sz w:val="23"/>
          <w:szCs w:val="23"/>
          <w:lang w:val="gl-ES" w:eastAsia="es-ES"/>
        </w:rPr>
        <w:t xml:space="preserve">As solicitudes presentaranse no rexistro xeral de entrada do Concello de Pol (Lugo), poderanse, así mesmo, remitir na forma determinada no artigo 16.4 da Lei 39/2015, de 1 de outubro, de Procedemento Administrativo Común das Administracións Públicas. As/os aspirantes que non presenten as solicitudes no rexistro do Concello de Pol, co fin de axilizar os trámites, deberán remitir unha comunicación por fax ao Concello de Pol (982345330) ou correo electrónico </w:t>
      </w:r>
      <w:hyperlink r:id="rId11" w:history="1">
        <w:r w:rsidRPr="008A2299">
          <w:rPr>
            <w:rFonts w:eastAsia="Times New Roman" w:cs="Calibri"/>
            <w:color w:val="0000FF"/>
            <w:sz w:val="23"/>
            <w:szCs w:val="23"/>
            <w:u w:val="single"/>
            <w:lang w:val="gl-ES" w:eastAsia="es-ES"/>
          </w:rPr>
          <w:t>concello@concellodepol.gal</w:t>
        </w:r>
      </w:hyperlink>
      <w:r w:rsidRPr="008A2299">
        <w:rPr>
          <w:rFonts w:eastAsia="Times New Roman" w:cs="Calibri"/>
          <w:sz w:val="23"/>
          <w:szCs w:val="23"/>
          <w:lang w:val="gl-ES" w:eastAsia="es-ES"/>
        </w:rPr>
        <w:t>, comunicando a presentación da solicitude co selo de correos ou do rexistro correspondente.</w:t>
      </w:r>
    </w:p>
    <w:p w:rsidR="006829F0" w:rsidRPr="008A2299" w:rsidRDefault="006829F0" w:rsidP="00E46CA3">
      <w:pPr>
        <w:pStyle w:val="Default"/>
        <w:jc w:val="both"/>
        <w:rPr>
          <w:rFonts w:asciiTheme="minorHAnsi" w:hAnsiTheme="minorHAnsi" w:cstheme="minorHAnsi"/>
          <w:sz w:val="23"/>
          <w:szCs w:val="23"/>
          <w:lang w:val="gl-ES"/>
        </w:rPr>
      </w:pPr>
    </w:p>
    <w:p w:rsidR="005D0629" w:rsidRPr="008A2299" w:rsidRDefault="005D0629"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As bases íntegras e a convocatoria publicaranse no taboleiro de anuncios do Concello de </w:t>
      </w:r>
      <w:r w:rsidR="006829F0" w:rsidRPr="008A2299">
        <w:rPr>
          <w:rFonts w:asciiTheme="minorHAnsi" w:hAnsiTheme="minorHAnsi" w:cstheme="minorHAnsi"/>
          <w:sz w:val="23"/>
          <w:szCs w:val="23"/>
          <w:lang w:val="gl-ES"/>
        </w:rPr>
        <w:t>Pol</w:t>
      </w:r>
      <w:r w:rsidRPr="008A2299">
        <w:rPr>
          <w:rFonts w:asciiTheme="minorHAnsi" w:hAnsiTheme="minorHAnsi" w:cstheme="minorHAnsi"/>
          <w:sz w:val="23"/>
          <w:szCs w:val="23"/>
          <w:lang w:val="gl-ES"/>
        </w:rPr>
        <w:t xml:space="preserve"> e na súa páxina </w:t>
      </w:r>
      <w:proofErr w:type="spellStart"/>
      <w:r w:rsidRPr="008A2299">
        <w:rPr>
          <w:rFonts w:asciiTheme="minorHAnsi" w:hAnsiTheme="minorHAnsi" w:cstheme="minorHAnsi"/>
          <w:sz w:val="23"/>
          <w:szCs w:val="23"/>
          <w:lang w:val="gl-ES"/>
        </w:rPr>
        <w:t>web</w:t>
      </w:r>
      <w:proofErr w:type="spellEnd"/>
      <w:r w:rsidRPr="008A2299">
        <w:rPr>
          <w:rFonts w:asciiTheme="minorHAnsi" w:hAnsiTheme="minorHAnsi" w:cstheme="minorHAnsi"/>
          <w:sz w:val="23"/>
          <w:szCs w:val="23"/>
          <w:lang w:val="gl-ES"/>
        </w:rPr>
        <w:t>.</w:t>
      </w:r>
    </w:p>
    <w:p w:rsidR="00F16A14" w:rsidRPr="008A2299" w:rsidRDefault="00F16A14" w:rsidP="00E46CA3">
      <w:pPr>
        <w:pStyle w:val="Default"/>
        <w:jc w:val="both"/>
        <w:rPr>
          <w:rFonts w:asciiTheme="minorHAnsi" w:hAnsiTheme="minorHAnsi" w:cstheme="minorHAnsi"/>
          <w:sz w:val="23"/>
          <w:szCs w:val="23"/>
          <w:lang w:val="gl-ES"/>
        </w:rPr>
      </w:pPr>
    </w:p>
    <w:p w:rsidR="00F16A14" w:rsidRPr="008A2299" w:rsidRDefault="00F16A14"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Recoméndase a presentación</w:t>
      </w:r>
      <w:r w:rsidR="00610818" w:rsidRPr="008A2299">
        <w:rPr>
          <w:rFonts w:asciiTheme="minorHAnsi" w:hAnsiTheme="minorHAnsi" w:cstheme="minorHAnsi"/>
          <w:sz w:val="23"/>
          <w:szCs w:val="23"/>
          <w:lang w:val="gl-ES"/>
        </w:rPr>
        <w:t xml:space="preserve"> da documentación acreditativa dos requisitos esixidos, así como dos mér</w:t>
      </w:r>
      <w:r w:rsidR="00C06B70" w:rsidRPr="008A2299">
        <w:rPr>
          <w:rFonts w:asciiTheme="minorHAnsi" w:hAnsiTheme="minorHAnsi" w:cstheme="minorHAnsi"/>
          <w:sz w:val="23"/>
          <w:szCs w:val="23"/>
          <w:lang w:val="gl-ES"/>
        </w:rPr>
        <w:t>itos aportados aos efectos da sú</w:t>
      </w:r>
      <w:r w:rsidR="00610818" w:rsidRPr="008A2299">
        <w:rPr>
          <w:rFonts w:asciiTheme="minorHAnsi" w:hAnsiTheme="minorHAnsi" w:cstheme="minorHAnsi"/>
          <w:sz w:val="23"/>
          <w:szCs w:val="23"/>
          <w:lang w:val="gl-ES"/>
        </w:rPr>
        <w:t>a valoración polo Tribunal.</w:t>
      </w:r>
    </w:p>
    <w:p w:rsidR="0085542E" w:rsidRPr="008A2299" w:rsidRDefault="0085542E" w:rsidP="00E46CA3">
      <w:pPr>
        <w:pStyle w:val="Default"/>
        <w:jc w:val="both"/>
        <w:rPr>
          <w:rFonts w:asciiTheme="minorHAnsi" w:hAnsiTheme="minorHAnsi" w:cstheme="minorHAnsi"/>
          <w:sz w:val="23"/>
          <w:szCs w:val="23"/>
          <w:u w:val="single"/>
          <w:lang w:val="gl-ES"/>
        </w:rPr>
      </w:pPr>
    </w:p>
    <w:p w:rsidR="005D0629" w:rsidRPr="008A2299" w:rsidRDefault="00610818" w:rsidP="00E46CA3">
      <w:pPr>
        <w:pStyle w:val="Default"/>
        <w:jc w:val="both"/>
        <w:rPr>
          <w:rFonts w:asciiTheme="minorHAnsi" w:hAnsiTheme="minorHAnsi" w:cstheme="minorHAnsi"/>
          <w:sz w:val="23"/>
          <w:szCs w:val="23"/>
          <w:u w:val="single"/>
          <w:lang w:val="gl-ES"/>
        </w:rPr>
      </w:pPr>
      <w:r w:rsidRPr="008A2299">
        <w:rPr>
          <w:rFonts w:asciiTheme="minorHAnsi" w:hAnsiTheme="minorHAnsi" w:cstheme="minorHAnsi"/>
          <w:sz w:val="23"/>
          <w:szCs w:val="23"/>
          <w:u w:val="single"/>
          <w:lang w:val="gl-ES"/>
        </w:rPr>
        <w:t>SEX</w:t>
      </w:r>
      <w:r w:rsidR="005D0629" w:rsidRPr="008A2299">
        <w:rPr>
          <w:rFonts w:asciiTheme="minorHAnsi" w:hAnsiTheme="minorHAnsi" w:cstheme="minorHAnsi"/>
          <w:sz w:val="23"/>
          <w:szCs w:val="23"/>
          <w:u w:val="single"/>
          <w:lang w:val="gl-ES"/>
        </w:rPr>
        <w:t>TA. Admisión de aspirantes</w:t>
      </w:r>
    </w:p>
    <w:p w:rsidR="00545E8C" w:rsidRPr="008A2299" w:rsidRDefault="00545E8C" w:rsidP="00E46CA3">
      <w:pPr>
        <w:pStyle w:val="Default"/>
        <w:jc w:val="both"/>
        <w:rPr>
          <w:rFonts w:asciiTheme="minorHAnsi" w:hAnsiTheme="minorHAnsi" w:cstheme="minorHAnsi"/>
          <w:sz w:val="23"/>
          <w:szCs w:val="23"/>
          <w:u w:val="single"/>
          <w:lang w:val="gl-ES"/>
        </w:rPr>
      </w:pPr>
    </w:p>
    <w:p w:rsidR="00BA07AC" w:rsidRPr="008A2299" w:rsidRDefault="00BA07AC" w:rsidP="00BA07AC">
      <w:pPr>
        <w:spacing w:before="60" w:after="0" w:line="240" w:lineRule="auto"/>
        <w:jc w:val="both"/>
        <w:rPr>
          <w:rFonts w:eastAsia="Times New Roman" w:cs="Calibri"/>
          <w:sz w:val="23"/>
          <w:szCs w:val="23"/>
          <w:lang w:val="gl-ES" w:eastAsia="es-ES"/>
        </w:rPr>
      </w:pPr>
      <w:r w:rsidRPr="008A2299">
        <w:rPr>
          <w:rFonts w:eastAsia="Times New Roman" w:cs="Calibri"/>
          <w:sz w:val="23"/>
          <w:szCs w:val="23"/>
          <w:lang w:val="gl-ES" w:eastAsia="es-ES"/>
        </w:rPr>
        <w:t xml:space="preserve">Rematado o prazo de presentación de solicitudes, a Alcaldía ditará resolución, no prazo máximo de 3 días hábiles, declarando aprobada a lista provisoria de admitidos/as e excluídos/as. Esta resolución publicarase no taboleiro de edictos da casa do Concello e na páxina </w:t>
      </w:r>
      <w:proofErr w:type="spellStart"/>
      <w:r w:rsidRPr="008A2299">
        <w:rPr>
          <w:rFonts w:eastAsia="Times New Roman" w:cs="Calibri"/>
          <w:sz w:val="23"/>
          <w:szCs w:val="23"/>
          <w:lang w:val="gl-ES" w:eastAsia="es-ES"/>
        </w:rPr>
        <w:t>web</w:t>
      </w:r>
      <w:proofErr w:type="spellEnd"/>
      <w:r w:rsidRPr="008A2299">
        <w:rPr>
          <w:rFonts w:eastAsia="Times New Roman" w:cs="Calibri"/>
          <w:sz w:val="23"/>
          <w:szCs w:val="23"/>
          <w:lang w:val="gl-ES" w:eastAsia="es-ES"/>
        </w:rPr>
        <w:t xml:space="preserve"> do Concello de Pol (</w:t>
      </w:r>
      <w:hyperlink r:id="rId12" w:history="1">
        <w:r w:rsidRPr="008A2299">
          <w:rPr>
            <w:rFonts w:eastAsia="Times New Roman" w:cs="Calibri"/>
            <w:color w:val="0000FF"/>
            <w:sz w:val="23"/>
            <w:szCs w:val="23"/>
            <w:u w:val="single"/>
            <w:lang w:val="gl-ES" w:eastAsia="es-ES"/>
          </w:rPr>
          <w:t>www.concellopol.es</w:t>
        </w:r>
      </w:hyperlink>
      <w:r w:rsidRPr="008A2299">
        <w:rPr>
          <w:rFonts w:eastAsia="Times New Roman" w:cs="Calibri"/>
          <w:sz w:val="23"/>
          <w:szCs w:val="23"/>
          <w:lang w:val="gl-ES" w:eastAsia="es-ES"/>
        </w:rPr>
        <w:t>), sinalándose un prazo de tres (3) días hábiles contados a partires do seguinte ao da publicación da resolución para que os aspirantes excluídos poidan emendar, de ser o caso, o defecto que motivou a exclusión.</w:t>
      </w:r>
    </w:p>
    <w:p w:rsidR="00BA07AC" w:rsidRPr="008A2299" w:rsidRDefault="00BA07AC" w:rsidP="00BA07AC">
      <w:pPr>
        <w:spacing w:before="60" w:after="0" w:line="240" w:lineRule="auto"/>
        <w:jc w:val="both"/>
        <w:rPr>
          <w:rFonts w:eastAsia="Times New Roman" w:cs="Calibri"/>
          <w:sz w:val="23"/>
          <w:szCs w:val="23"/>
          <w:lang w:val="gl-ES" w:eastAsia="es-ES"/>
        </w:rPr>
      </w:pPr>
      <w:r w:rsidRPr="008A2299">
        <w:rPr>
          <w:rFonts w:eastAsia="Times New Roman" w:cs="Calibri"/>
          <w:sz w:val="23"/>
          <w:szCs w:val="23"/>
          <w:lang w:val="gl-ES" w:eastAsia="es-ES"/>
        </w:rPr>
        <w:t>No caso de non haber excluídos nin que precisen do trámite de emenda, ditarase unha soa resolución coa lista definitiva de aspirantes admitidos, composición do tribunal, lugar e hora de realización das probas.</w:t>
      </w:r>
    </w:p>
    <w:p w:rsidR="00BA07AC" w:rsidRPr="008A2299" w:rsidRDefault="00BA07AC" w:rsidP="00BA07AC">
      <w:pPr>
        <w:spacing w:before="60" w:after="0" w:line="240" w:lineRule="auto"/>
        <w:jc w:val="both"/>
        <w:rPr>
          <w:rFonts w:eastAsia="Times New Roman" w:cs="Calibri"/>
          <w:sz w:val="23"/>
          <w:szCs w:val="23"/>
          <w:lang w:val="gl-ES" w:eastAsia="es-ES"/>
        </w:rPr>
      </w:pPr>
      <w:r w:rsidRPr="008A2299">
        <w:rPr>
          <w:rFonts w:eastAsia="Times New Roman" w:cs="Calibri"/>
          <w:sz w:val="23"/>
          <w:szCs w:val="23"/>
          <w:lang w:val="gl-ES" w:eastAsia="es-ES"/>
        </w:rPr>
        <w:t>Unha vez transcorrido o devandito prazo, o Alcalde ditará resolución definitiva, contra a cal se poderá interpoñer recurso potestativo de reposición ante o mesmo órgano, no prazo dun mes contado desde o día seguinte ao da súa publicación, de conformidade co establecido na Lei 39/2015, de 1 de outubro, de Procedemento Administrativo Común das Administracións Públicas, ou poderase interpoñer directamente o recurso contencioso administrativo ante o Xulgado do Contencioso Administrativo de Lugo, no prazo de dous meses, contados desde a mesma data, de conformidade co disposto no art. 8.1 da Lei 29/1998, do 13 de xullo, reguladora da xurisdición contenciosa administrativa. Nesta mesma resolución sinalarase o lugar e hora de realización das probas de oposición e a composición do tribunal cualificador.</w:t>
      </w:r>
    </w:p>
    <w:p w:rsidR="00BA07AC" w:rsidRPr="008A2299" w:rsidRDefault="00BA07AC" w:rsidP="00BA07AC">
      <w:pPr>
        <w:spacing w:before="60" w:after="0" w:line="240" w:lineRule="auto"/>
        <w:jc w:val="both"/>
        <w:rPr>
          <w:rFonts w:eastAsia="Times New Roman" w:cs="Calibri"/>
          <w:sz w:val="23"/>
          <w:szCs w:val="23"/>
          <w:lang w:val="gl-ES" w:eastAsia="es-ES"/>
        </w:rPr>
      </w:pPr>
      <w:r w:rsidRPr="008A2299">
        <w:rPr>
          <w:rFonts w:eastAsia="Times New Roman" w:cs="Calibri"/>
          <w:sz w:val="23"/>
          <w:szCs w:val="23"/>
          <w:lang w:val="gl-ES" w:eastAsia="es-ES"/>
        </w:rPr>
        <w:t xml:space="preserve">O feito de figurar na relación de admitidos non prexulga que se lles recoñeza aos interesados a posesión dos requisitos esixidos no procedemento que se convoca. Cando da documentación que debe presentarse, no caso de superar o procedemento selectivo, se desprenda que non posúen algún dos requisitos, os/as interesadas/os decaerán en todos os dereitos que puideran derivar da súa participación no procedemento. </w:t>
      </w:r>
    </w:p>
    <w:p w:rsidR="00BA07AC" w:rsidRPr="008A2299" w:rsidRDefault="00BA07AC" w:rsidP="00BA07AC">
      <w:pPr>
        <w:spacing w:before="60" w:after="0" w:line="240" w:lineRule="auto"/>
        <w:jc w:val="both"/>
        <w:rPr>
          <w:rFonts w:eastAsia="Times New Roman" w:cs="Calibri"/>
          <w:sz w:val="23"/>
          <w:szCs w:val="23"/>
          <w:lang w:val="gl-ES" w:eastAsia="es-ES"/>
        </w:rPr>
      </w:pPr>
      <w:r w:rsidRPr="008A2299">
        <w:rPr>
          <w:rFonts w:eastAsia="Times New Roman" w:cs="Calibri"/>
          <w:sz w:val="23"/>
          <w:szCs w:val="23"/>
          <w:lang w:val="gl-ES" w:eastAsia="es-ES"/>
        </w:rPr>
        <w:lastRenderedPageBreak/>
        <w:t xml:space="preserve">Os datos persoais (nome, apelidos, dirección aos efectos de notificacións) dos candidatos que participen no procedemento selectivo, serán utilizados unicamente para o fin do presente procedemento selectivo, e co fin de dar cumprimento ao principio de publicidade esixido na vixente lexislación. </w:t>
      </w:r>
    </w:p>
    <w:p w:rsidR="006829F0" w:rsidRPr="008A2299" w:rsidRDefault="006829F0" w:rsidP="00E46CA3">
      <w:pPr>
        <w:pStyle w:val="Default"/>
        <w:jc w:val="both"/>
        <w:rPr>
          <w:rFonts w:asciiTheme="minorHAnsi" w:hAnsiTheme="minorHAnsi" w:cstheme="minorHAnsi"/>
          <w:sz w:val="23"/>
          <w:szCs w:val="23"/>
          <w:lang w:val="gl-ES"/>
        </w:rPr>
      </w:pPr>
    </w:p>
    <w:p w:rsidR="005D0629" w:rsidRPr="008A2299" w:rsidRDefault="00610818"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u w:val="single"/>
          <w:lang w:val="gl-ES"/>
        </w:rPr>
        <w:t>SÉTIMA</w:t>
      </w:r>
      <w:r w:rsidR="005D0629" w:rsidRPr="008A2299">
        <w:rPr>
          <w:rFonts w:asciiTheme="minorHAnsi" w:hAnsiTheme="minorHAnsi" w:cstheme="minorHAnsi"/>
          <w:sz w:val="23"/>
          <w:szCs w:val="23"/>
          <w:u w:val="single"/>
          <w:lang w:val="gl-ES"/>
        </w:rPr>
        <w:t>. Tribunal cualificador</w:t>
      </w:r>
    </w:p>
    <w:p w:rsidR="00545E8C" w:rsidRPr="008A2299" w:rsidRDefault="00545E8C" w:rsidP="00E46CA3">
      <w:pPr>
        <w:pStyle w:val="Default"/>
        <w:jc w:val="both"/>
        <w:rPr>
          <w:rFonts w:asciiTheme="minorHAnsi" w:hAnsiTheme="minorHAnsi" w:cstheme="minorHAnsi"/>
          <w:sz w:val="23"/>
          <w:szCs w:val="23"/>
          <w:lang w:val="gl-ES"/>
        </w:rPr>
      </w:pPr>
    </w:p>
    <w:p w:rsidR="005D0629" w:rsidRPr="008A2299" w:rsidRDefault="005D0629"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O tribunal cualificador para </w:t>
      </w:r>
      <w:r w:rsidR="008C0DCF" w:rsidRPr="008A2299">
        <w:rPr>
          <w:rFonts w:asciiTheme="minorHAnsi" w:hAnsiTheme="minorHAnsi" w:cstheme="minorHAnsi"/>
          <w:sz w:val="23"/>
          <w:szCs w:val="23"/>
          <w:lang w:val="gl-ES"/>
        </w:rPr>
        <w:t xml:space="preserve">Enxeñeiro, </w:t>
      </w:r>
      <w:r w:rsidR="002024EC" w:rsidRPr="008A2299">
        <w:rPr>
          <w:rFonts w:asciiTheme="minorHAnsi" w:hAnsiTheme="minorHAnsi"/>
          <w:sz w:val="23"/>
          <w:szCs w:val="23"/>
          <w:lang w:val="gl-ES"/>
        </w:rPr>
        <w:t>Enxeñeiro Técnico Agrícola/Obras Públicas/Forestal</w:t>
      </w:r>
      <w:r w:rsidR="00BC6D1A" w:rsidRPr="008A2299">
        <w:rPr>
          <w:rFonts w:asciiTheme="minorHAnsi" w:hAnsiTheme="minorHAnsi"/>
          <w:sz w:val="23"/>
          <w:szCs w:val="23"/>
          <w:lang w:val="gl-ES"/>
        </w:rPr>
        <w:t xml:space="preserve">, Enxeñeiro de </w:t>
      </w:r>
      <w:r w:rsidR="008C0DCF" w:rsidRPr="008A2299">
        <w:rPr>
          <w:rFonts w:asciiTheme="minorHAnsi" w:hAnsiTheme="minorHAnsi"/>
          <w:sz w:val="23"/>
          <w:szCs w:val="23"/>
          <w:lang w:val="gl-ES"/>
        </w:rPr>
        <w:t>Camiños</w:t>
      </w:r>
      <w:r w:rsidR="00BC6D1A" w:rsidRPr="008A2299">
        <w:rPr>
          <w:rFonts w:asciiTheme="minorHAnsi" w:hAnsiTheme="minorHAnsi"/>
          <w:sz w:val="23"/>
          <w:szCs w:val="23"/>
          <w:lang w:val="gl-ES"/>
        </w:rPr>
        <w:t>, Enxeñeiro de Montes, Enxeñeiro Agrónomo, Enxeñeiro Forestal ou similares</w:t>
      </w:r>
      <w:r w:rsidR="002024EC" w:rsidRPr="008A2299">
        <w:rPr>
          <w:rFonts w:asciiTheme="minorHAnsi" w:hAnsiTheme="minorHAnsi"/>
          <w:sz w:val="23"/>
          <w:szCs w:val="23"/>
          <w:lang w:val="gl-ES"/>
        </w:rPr>
        <w:t xml:space="preserve"> </w:t>
      </w:r>
      <w:r w:rsidRPr="008A2299">
        <w:rPr>
          <w:rFonts w:asciiTheme="minorHAnsi" w:hAnsiTheme="minorHAnsi" w:cstheme="minorHAnsi"/>
          <w:sz w:val="23"/>
          <w:szCs w:val="23"/>
          <w:lang w:val="gl-ES"/>
        </w:rPr>
        <w:t>estará constituído po</w:t>
      </w:r>
      <w:r w:rsidR="00063EF6" w:rsidRPr="008A2299">
        <w:rPr>
          <w:rFonts w:asciiTheme="minorHAnsi" w:hAnsiTheme="minorHAnsi" w:cstheme="minorHAnsi"/>
          <w:sz w:val="23"/>
          <w:szCs w:val="23"/>
          <w:lang w:val="gl-ES"/>
        </w:rPr>
        <w:t>r</w:t>
      </w:r>
      <w:r w:rsidRPr="008A2299">
        <w:rPr>
          <w:rFonts w:asciiTheme="minorHAnsi" w:hAnsiTheme="minorHAnsi" w:cstheme="minorHAnsi"/>
          <w:sz w:val="23"/>
          <w:szCs w:val="23"/>
          <w:lang w:val="gl-ES"/>
        </w:rPr>
        <w:t>:</w:t>
      </w:r>
    </w:p>
    <w:p w:rsidR="00063EF6" w:rsidRPr="008A2299" w:rsidRDefault="00063EF6" w:rsidP="00E46CA3">
      <w:pPr>
        <w:pStyle w:val="Default"/>
        <w:jc w:val="both"/>
        <w:rPr>
          <w:rFonts w:asciiTheme="minorHAnsi" w:hAnsiTheme="minorHAnsi" w:cstheme="minorHAnsi"/>
          <w:sz w:val="23"/>
          <w:szCs w:val="23"/>
          <w:lang w:val="gl-ES"/>
        </w:rPr>
      </w:pPr>
    </w:p>
    <w:p w:rsidR="002024EC" w:rsidRPr="008A2299" w:rsidRDefault="002024EC" w:rsidP="002024EC">
      <w:pPr>
        <w:pStyle w:val="Prrafodelista"/>
        <w:numPr>
          <w:ilvl w:val="0"/>
          <w:numId w:val="15"/>
        </w:numPr>
        <w:spacing w:before="60" w:after="0" w:line="240" w:lineRule="auto"/>
        <w:jc w:val="both"/>
        <w:rPr>
          <w:rFonts w:eastAsia="Times New Roman" w:cs="Calibri"/>
          <w:sz w:val="23"/>
          <w:szCs w:val="23"/>
          <w:lang w:val="gl-ES" w:eastAsia="es-ES"/>
        </w:rPr>
      </w:pPr>
      <w:r w:rsidRPr="008A2299">
        <w:rPr>
          <w:rFonts w:eastAsia="Times New Roman" w:cs="Calibri"/>
          <w:sz w:val="23"/>
          <w:szCs w:val="23"/>
          <w:lang w:val="gl-ES" w:eastAsia="es-ES"/>
        </w:rPr>
        <w:t xml:space="preserve">Presidente/a: Un/ha funcionario/a ou persoal laboral pertencente a grupo de clasificación profesional de titulación igual ou superior ao esixido para o acceso á praza convocada. </w:t>
      </w:r>
    </w:p>
    <w:p w:rsidR="002024EC" w:rsidRPr="008A2299" w:rsidRDefault="002024EC" w:rsidP="002024EC">
      <w:pPr>
        <w:pStyle w:val="Prrafodelista"/>
        <w:numPr>
          <w:ilvl w:val="0"/>
          <w:numId w:val="15"/>
        </w:numPr>
        <w:spacing w:before="60" w:after="0" w:line="240" w:lineRule="auto"/>
        <w:jc w:val="both"/>
        <w:rPr>
          <w:rFonts w:eastAsia="Times New Roman" w:cs="Calibri"/>
          <w:sz w:val="23"/>
          <w:szCs w:val="23"/>
          <w:lang w:val="gl-ES" w:eastAsia="es-ES"/>
        </w:rPr>
      </w:pPr>
      <w:r w:rsidRPr="008A2299">
        <w:rPr>
          <w:rFonts w:eastAsia="Times New Roman" w:cs="Calibri"/>
          <w:sz w:val="23"/>
          <w:szCs w:val="23"/>
          <w:lang w:val="gl-ES" w:eastAsia="es-ES"/>
        </w:rPr>
        <w:t xml:space="preserve">Secretario/a: o da Corporación ou persoa que faga as súas veces. </w:t>
      </w:r>
    </w:p>
    <w:p w:rsidR="002024EC" w:rsidRPr="008A2299" w:rsidRDefault="002024EC" w:rsidP="002024EC">
      <w:pPr>
        <w:pStyle w:val="Prrafodelista"/>
        <w:numPr>
          <w:ilvl w:val="0"/>
          <w:numId w:val="15"/>
        </w:numPr>
        <w:spacing w:before="60" w:after="0" w:line="240" w:lineRule="auto"/>
        <w:jc w:val="both"/>
        <w:rPr>
          <w:rFonts w:eastAsia="Times New Roman" w:cs="Calibri"/>
          <w:sz w:val="23"/>
          <w:szCs w:val="23"/>
          <w:lang w:val="gl-ES" w:eastAsia="es-ES"/>
        </w:rPr>
      </w:pPr>
      <w:r w:rsidRPr="008A2299">
        <w:rPr>
          <w:rFonts w:eastAsia="Times New Roman" w:cs="Calibri"/>
          <w:sz w:val="23"/>
          <w:szCs w:val="23"/>
          <w:lang w:val="gl-ES" w:eastAsia="es-ES"/>
        </w:rPr>
        <w:t xml:space="preserve">Vogais: Tres funcionarios/as ou persoal laboral pertencentes a grupo de clasificación profesional de titulación igual ou superior ao esixido para o acceso á praza convocada. </w:t>
      </w:r>
    </w:p>
    <w:p w:rsidR="00211EF8" w:rsidRPr="008A2299" w:rsidRDefault="00211EF8" w:rsidP="00E46CA3">
      <w:pPr>
        <w:pStyle w:val="Default"/>
        <w:jc w:val="both"/>
        <w:rPr>
          <w:rFonts w:asciiTheme="minorHAnsi" w:hAnsiTheme="minorHAnsi" w:cstheme="minorHAnsi"/>
          <w:sz w:val="23"/>
          <w:szCs w:val="23"/>
          <w:lang w:val="gl-ES"/>
        </w:rPr>
      </w:pPr>
    </w:p>
    <w:p w:rsidR="005D0629" w:rsidRPr="008A2299" w:rsidRDefault="005D0629"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A abstención e recusación dos membros do tribunal será de conformidade cos art</w:t>
      </w:r>
      <w:r w:rsidR="00091865" w:rsidRPr="008A2299">
        <w:rPr>
          <w:rFonts w:asciiTheme="minorHAnsi" w:hAnsiTheme="minorHAnsi" w:cstheme="minorHAnsi"/>
          <w:sz w:val="23"/>
          <w:szCs w:val="23"/>
          <w:lang w:val="gl-ES"/>
        </w:rPr>
        <w:t xml:space="preserve">igos 23 e 24 da Lei 40/2015, de </w:t>
      </w:r>
      <w:r w:rsidRPr="008A2299">
        <w:rPr>
          <w:rFonts w:asciiTheme="minorHAnsi" w:hAnsiTheme="minorHAnsi" w:cstheme="minorHAnsi"/>
          <w:sz w:val="23"/>
          <w:szCs w:val="23"/>
          <w:lang w:val="gl-ES"/>
        </w:rPr>
        <w:t>1 de outubro</w:t>
      </w:r>
      <w:r w:rsidR="00091865" w:rsidRPr="008A2299">
        <w:rPr>
          <w:rFonts w:asciiTheme="minorHAnsi" w:hAnsiTheme="minorHAnsi" w:cstheme="minorHAnsi"/>
          <w:sz w:val="23"/>
          <w:szCs w:val="23"/>
          <w:lang w:val="gl-ES"/>
        </w:rPr>
        <w:t>,</w:t>
      </w:r>
      <w:r w:rsidRPr="008A2299">
        <w:rPr>
          <w:rFonts w:asciiTheme="minorHAnsi" w:hAnsiTheme="minorHAnsi" w:cstheme="minorHAnsi"/>
          <w:sz w:val="23"/>
          <w:szCs w:val="23"/>
          <w:lang w:val="gl-ES"/>
        </w:rPr>
        <w:t xml:space="preserve"> do Réxime Xurídico </w:t>
      </w:r>
      <w:r w:rsidR="00091865" w:rsidRPr="008A2299">
        <w:rPr>
          <w:rFonts w:asciiTheme="minorHAnsi" w:hAnsiTheme="minorHAnsi" w:cstheme="minorHAnsi"/>
          <w:sz w:val="23"/>
          <w:szCs w:val="23"/>
          <w:lang w:val="gl-ES"/>
        </w:rPr>
        <w:t>do</w:t>
      </w:r>
      <w:r w:rsidRPr="008A2299">
        <w:rPr>
          <w:rFonts w:asciiTheme="minorHAnsi" w:hAnsiTheme="minorHAnsi" w:cstheme="minorHAnsi"/>
          <w:sz w:val="23"/>
          <w:szCs w:val="23"/>
          <w:lang w:val="gl-ES"/>
        </w:rPr>
        <w:t xml:space="preserve"> Sector Público.</w:t>
      </w:r>
    </w:p>
    <w:p w:rsidR="00E50E50" w:rsidRPr="008A2299" w:rsidRDefault="00E50E50" w:rsidP="00E46CA3">
      <w:pPr>
        <w:pStyle w:val="Default"/>
        <w:jc w:val="both"/>
        <w:rPr>
          <w:rFonts w:asciiTheme="minorHAnsi" w:hAnsiTheme="minorHAnsi" w:cstheme="minorHAnsi"/>
          <w:sz w:val="23"/>
          <w:szCs w:val="23"/>
          <w:lang w:val="gl-ES"/>
        </w:rPr>
      </w:pPr>
    </w:p>
    <w:p w:rsidR="00211EF8" w:rsidRPr="008A2299" w:rsidRDefault="00E50E50" w:rsidP="0097280A">
      <w:pPr>
        <w:spacing w:line="240" w:lineRule="auto"/>
        <w:jc w:val="both"/>
        <w:rPr>
          <w:rFonts w:eastAsia="Times New Roman" w:cs="Calibri"/>
          <w:sz w:val="23"/>
          <w:szCs w:val="23"/>
          <w:lang w:val="gl-ES"/>
        </w:rPr>
      </w:pPr>
      <w:r w:rsidRPr="008A2299">
        <w:rPr>
          <w:rFonts w:eastAsia="Times New Roman" w:cs="Calibri"/>
          <w:sz w:val="23"/>
          <w:szCs w:val="23"/>
          <w:lang w:val="gl-ES"/>
        </w:rPr>
        <w:t>Así mesmo, os/as aspirantes poderán recusar a os membros do tribunal cando concorran neles algunha das circunstancias previstas nas presentes bases, conforme o artigo 24 da Lei 40/2015, de 1 de outubro, de Réxime Xurídico do Sector Público.</w:t>
      </w:r>
    </w:p>
    <w:p w:rsidR="005D0629" w:rsidRPr="008A2299" w:rsidRDefault="005D0629"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O tribunal non poderá constituírse, nin actuar sen a presenza, cando menos, de máis da metade dos seus membros. En todo caso requísese a asistencia do/a presidente/a e do/a secretario/a ou dos que legalmente os substitúan.</w:t>
      </w:r>
    </w:p>
    <w:p w:rsidR="00211EF8" w:rsidRPr="008A2299" w:rsidRDefault="00211EF8" w:rsidP="00E46CA3">
      <w:pPr>
        <w:pStyle w:val="Default"/>
        <w:jc w:val="both"/>
        <w:rPr>
          <w:rFonts w:asciiTheme="minorHAnsi" w:hAnsiTheme="minorHAnsi" w:cstheme="minorHAnsi"/>
          <w:sz w:val="23"/>
          <w:szCs w:val="23"/>
          <w:lang w:val="gl-ES"/>
        </w:rPr>
      </w:pPr>
    </w:p>
    <w:p w:rsidR="005D0629" w:rsidRPr="008A2299" w:rsidRDefault="005D0629"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O tribunal resolverá por maioría de votos dos seus membros presentes, tódalas dúbidas e propostas que se produzan para a aplicación das normas contidas nestas bases, e estará facultado para resolver as cuestións que poidan suscitarse durante a valoración dos méritos.</w:t>
      </w:r>
    </w:p>
    <w:p w:rsidR="00211EF8" w:rsidRPr="008A2299" w:rsidRDefault="00211EF8" w:rsidP="00E46CA3">
      <w:pPr>
        <w:pStyle w:val="Default"/>
        <w:jc w:val="both"/>
        <w:rPr>
          <w:rFonts w:asciiTheme="minorHAnsi" w:hAnsiTheme="minorHAnsi" w:cstheme="minorHAnsi"/>
          <w:sz w:val="23"/>
          <w:szCs w:val="23"/>
          <w:u w:val="single"/>
          <w:lang w:val="gl-ES"/>
        </w:rPr>
      </w:pPr>
    </w:p>
    <w:p w:rsidR="005D0629" w:rsidRPr="008A2299" w:rsidRDefault="00610818" w:rsidP="00E46CA3">
      <w:pPr>
        <w:pStyle w:val="Default"/>
        <w:jc w:val="both"/>
        <w:rPr>
          <w:rFonts w:asciiTheme="minorHAnsi" w:hAnsiTheme="minorHAnsi" w:cstheme="minorHAnsi"/>
          <w:sz w:val="23"/>
          <w:szCs w:val="23"/>
          <w:u w:val="single"/>
          <w:lang w:val="gl-ES"/>
        </w:rPr>
      </w:pPr>
      <w:r w:rsidRPr="008A2299">
        <w:rPr>
          <w:rFonts w:asciiTheme="minorHAnsi" w:hAnsiTheme="minorHAnsi" w:cstheme="minorHAnsi"/>
          <w:sz w:val="23"/>
          <w:szCs w:val="23"/>
          <w:u w:val="single"/>
          <w:lang w:val="gl-ES"/>
        </w:rPr>
        <w:t>OITAVA</w:t>
      </w:r>
      <w:r w:rsidR="005D0629" w:rsidRPr="008A2299">
        <w:rPr>
          <w:rFonts w:asciiTheme="minorHAnsi" w:hAnsiTheme="minorHAnsi" w:cstheme="minorHAnsi"/>
          <w:sz w:val="23"/>
          <w:szCs w:val="23"/>
          <w:u w:val="single"/>
          <w:lang w:val="gl-ES"/>
        </w:rPr>
        <w:t xml:space="preserve">. </w:t>
      </w:r>
      <w:r w:rsidR="00E50E50" w:rsidRPr="008A2299">
        <w:rPr>
          <w:rFonts w:asciiTheme="minorHAnsi" w:hAnsiTheme="minorHAnsi" w:cstheme="minorHAnsi"/>
          <w:sz w:val="23"/>
          <w:szCs w:val="23"/>
          <w:u w:val="single"/>
          <w:lang w:val="gl-ES"/>
        </w:rPr>
        <w:t>Procedemento de selección</w:t>
      </w:r>
    </w:p>
    <w:p w:rsidR="004C3D46" w:rsidRPr="008A2299" w:rsidRDefault="004C3D46" w:rsidP="00E46CA3">
      <w:pPr>
        <w:pStyle w:val="Default"/>
        <w:jc w:val="both"/>
        <w:rPr>
          <w:rFonts w:asciiTheme="minorHAnsi" w:hAnsiTheme="minorHAnsi" w:cstheme="minorHAnsi"/>
          <w:sz w:val="23"/>
          <w:szCs w:val="23"/>
          <w:lang w:val="gl-ES"/>
        </w:rPr>
      </w:pPr>
    </w:p>
    <w:p w:rsidR="005D0629" w:rsidRPr="008A2299" w:rsidRDefault="00E50E50"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Consistirá en tres fases: </w:t>
      </w:r>
    </w:p>
    <w:p w:rsidR="00E50E50" w:rsidRPr="008A2299" w:rsidRDefault="00E50E50" w:rsidP="00E46CA3">
      <w:pPr>
        <w:pStyle w:val="Default"/>
        <w:jc w:val="both"/>
        <w:rPr>
          <w:rFonts w:asciiTheme="minorHAnsi" w:hAnsiTheme="minorHAnsi" w:cstheme="minorHAnsi"/>
          <w:sz w:val="23"/>
          <w:szCs w:val="23"/>
          <w:lang w:val="gl-ES"/>
        </w:rPr>
      </w:pPr>
    </w:p>
    <w:p w:rsidR="00E50E50" w:rsidRPr="008A2299" w:rsidRDefault="00E50E50" w:rsidP="00E50E50">
      <w:pPr>
        <w:pStyle w:val="Default"/>
        <w:numPr>
          <w:ilvl w:val="0"/>
          <w:numId w:val="16"/>
        </w:numPr>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FASE DE OPOSICIÓN</w:t>
      </w:r>
    </w:p>
    <w:p w:rsidR="00E50E50" w:rsidRPr="008A2299" w:rsidRDefault="00E50E50" w:rsidP="00E50E50">
      <w:pPr>
        <w:pStyle w:val="Default"/>
        <w:spacing w:before="120"/>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PRIMEIRO EXERCICIO (de carácter obrigatorio e eliminatorio)</w:t>
      </w:r>
    </w:p>
    <w:p w:rsidR="00E50E50" w:rsidRPr="008A2299" w:rsidRDefault="00E50E50" w:rsidP="00E50E50">
      <w:pPr>
        <w:pStyle w:val="Default"/>
        <w:spacing w:before="120"/>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Realización dun exercicio que consistirá en contestar por escrito a cinco preguntas baseadas no contido do programa da convocatoria relacionado no ANEXO III, durante un período de 60 minutos e determinado polo Tribunal, que se reunirá na data que se acorde no momento da súa constitución, aos efectos da elaboración do mesmo.</w:t>
      </w:r>
    </w:p>
    <w:p w:rsidR="00E50E50" w:rsidRPr="008A2299" w:rsidRDefault="00E50E50" w:rsidP="00E50E50">
      <w:pPr>
        <w:pStyle w:val="Default"/>
        <w:spacing w:before="120"/>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lastRenderedPageBreak/>
        <w:t>Esta proba terá carácter eliminatorio, e puntuarase de 0 a 1</w:t>
      </w:r>
      <w:r w:rsidR="00940579" w:rsidRPr="008A2299">
        <w:rPr>
          <w:rFonts w:asciiTheme="minorHAnsi" w:hAnsiTheme="minorHAnsi" w:cstheme="minorHAnsi"/>
          <w:sz w:val="23"/>
          <w:szCs w:val="23"/>
          <w:lang w:val="gl-ES"/>
        </w:rPr>
        <w:t>5</w:t>
      </w:r>
      <w:r w:rsidRPr="008A2299">
        <w:rPr>
          <w:rFonts w:asciiTheme="minorHAnsi" w:hAnsiTheme="minorHAnsi" w:cstheme="minorHAnsi"/>
          <w:sz w:val="23"/>
          <w:szCs w:val="23"/>
          <w:lang w:val="gl-ES"/>
        </w:rPr>
        <w:t xml:space="preserve"> puntos sendo necesario acadar unha puntuación de </w:t>
      </w:r>
      <w:r w:rsidR="00940579" w:rsidRPr="008A2299">
        <w:rPr>
          <w:rFonts w:asciiTheme="minorHAnsi" w:hAnsiTheme="minorHAnsi" w:cstheme="minorHAnsi"/>
          <w:sz w:val="23"/>
          <w:szCs w:val="23"/>
          <w:lang w:val="gl-ES"/>
        </w:rPr>
        <w:t>7,</w:t>
      </w:r>
      <w:r w:rsidRPr="008A2299">
        <w:rPr>
          <w:rFonts w:asciiTheme="minorHAnsi" w:hAnsiTheme="minorHAnsi" w:cstheme="minorHAnsi"/>
          <w:sz w:val="23"/>
          <w:szCs w:val="23"/>
          <w:lang w:val="gl-ES"/>
        </w:rPr>
        <w:t>5 para superala.</w:t>
      </w:r>
    </w:p>
    <w:p w:rsidR="00E50E50" w:rsidRPr="008A2299" w:rsidRDefault="000010AD" w:rsidP="00E50E50">
      <w:pPr>
        <w:pStyle w:val="Default"/>
        <w:spacing w:before="120"/>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PROBA DE GALEGO</w:t>
      </w:r>
    </w:p>
    <w:p w:rsidR="00E50E50" w:rsidRPr="008A2299" w:rsidRDefault="00E50E50" w:rsidP="00E50E50">
      <w:pPr>
        <w:pStyle w:val="Default"/>
        <w:spacing w:before="120"/>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Para dar cumprimento ao previsto no artigo 51.2 da LEPG deberán realizar este exercicio aqueles/as candidatos/as que non poidan acreditar o coñecemento do galego no nivel CELGA 3 ou equ</w:t>
      </w:r>
      <w:r w:rsidR="00C566E6" w:rsidRPr="008A2299">
        <w:rPr>
          <w:rFonts w:asciiTheme="minorHAnsi" w:hAnsiTheme="minorHAnsi" w:cstheme="minorHAnsi"/>
          <w:sz w:val="23"/>
          <w:szCs w:val="23"/>
          <w:lang w:val="gl-ES"/>
        </w:rPr>
        <w:t>ivalente (curso de iniciación de a</w:t>
      </w:r>
      <w:r w:rsidRPr="008A2299">
        <w:rPr>
          <w:rFonts w:asciiTheme="minorHAnsi" w:hAnsiTheme="minorHAnsi" w:cstheme="minorHAnsi"/>
          <w:sz w:val="23"/>
          <w:szCs w:val="23"/>
          <w:lang w:val="gl-ES"/>
        </w:rPr>
        <w:t>cordo coa disposición adicional segunda da Orde do 16 de xullo de 2007 pola que se regulan os certificados acreditativos dos niveis de coñecemento de lingua galega, publicada no DOGA núm. 146 de 30 de xullo de 2007).</w:t>
      </w:r>
    </w:p>
    <w:p w:rsidR="00E50E50" w:rsidRPr="008A2299" w:rsidRDefault="00E50E50" w:rsidP="00E50E50">
      <w:pPr>
        <w:pStyle w:val="Default"/>
        <w:spacing w:before="120"/>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O aspirante que non supere esta fase non pasará á seguinte.</w:t>
      </w:r>
    </w:p>
    <w:p w:rsidR="00E50E50" w:rsidRPr="008A2299" w:rsidRDefault="00E50E50" w:rsidP="00E50E50">
      <w:pPr>
        <w:pStyle w:val="Default"/>
        <w:jc w:val="both"/>
        <w:rPr>
          <w:rFonts w:asciiTheme="minorHAnsi" w:hAnsiTheme="minorHAnsi" w:cstheme="minorHAnsi"/>
          <w:sz w:val="23"/>
          <w:szCs w:val="23"/>
          <w:lang w:val="gl-ES"/>
        </w:rPr>
      </w:pPr>
    </w:p>
    <w:p w:rsidR="00577346" w:rsidRPr="008A2299" w:rsidRDefault="00582754" w:rsidP="00743A0C">
      <w:pPr>
        <w:pStyle w:val="Default"/>
        <w:numPr>
          <w:ilvl w:val="0"/>
          <w:numId w:val="16"/>
        </w:numPr>
        <w:spacing w:after="120"/>
        <w:ind w:left="714" w:hanging="357"/>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CONCURSO</w:t>
      </w:r>
    </w:p>
    <w:p w:rsidR="00582754" w:rsidRPr="008A2299" w:rsidRDefault="00582754" w:rsidP="00582754">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O baremo de méritos fíxase do seguinte xeito:</w:t>
      </w:r>
    </w:p>
    <w:p w:rsidR="00582754" w:rsidRPr="008A2299" w:rsidRDefault="00582754" w:rsidP="0041469C">
      <w:pPr>
        <w:pStyle w:val="Default"/>
        <w:numPr>
          <w:ilvl w:val="0"/>
          <w:numId w:val="17"/>
        </w:numPr>
        <w:spacing w:before="240"/>
        <w:ind w:left="714" w:hanging="357"/>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EX</w:t>
      </w:r>
      <w:r w:rsidR="007E61F0" w:rsidRPr="008A2299">
        <w:rPr>
          <w:rFonts w:asciiTheme="minorHAnsi" w:hAnsiTheme="minorHAnsi" w:cstheme="minorHAnsi"/>
          <w:sz w:val="23"/>
          <w:szCs w:val="23"/>
          <w:lang w:val="gl-ES"/>
        </w:rPr>
        <w:t xml:space="preserve">PERIENCIA PROFESIONAL. Máximo </w:t>
      </w:r>
      <w:r w:rsidR="00376B48" w:rsidRPr="008A2299">
        <w:rPr>
          <w:rFonts w:asciiTheme="minorHAnsi" w:hAnsiTheme="minorHAnsi" w:cstheme="minorHAnsi"/>
          <w:sz w:val="23"/>
          <w:szCs w:val="23"/>
          <w:lang w:val="gl-ES"/>
        </w:rPr>
        <w:t>12</w:t>
      </w:r>
      <w:r w:rsidRPr="008A2299">
        <w:rPr>
          <w:rFonts w:asciiTheme="minorHAnsi" w:hAnsiTheme="minorHAnsi" w:cstheme="minorHAnsi"/>
          <w:sz w:val="23"/>
          <w:szCs w:val="23"/>
          <w:lang w:val="gl-ES"/>
        </w:rPr>
        <w:t xml:space="preserve"> puntos.</w:t>
      </w:r>
    </w:p>
    <w:p w:rsidR="00582754" w:rsidRPr="008A2299" w:rsidRDefault="00582754" w:rsidP="00582754">
      <w:pPr>
        <w:pStyle w:val="Prrafodelista"/>
        <w:numPr>
          <w:ilvl w:val="0"/>
          <w:numId w:val="18"/>
        </w:numPr>
        <w:spacing w:before="120"/>
        <w:ind w:left="1434" w:hanging="357"/>
        <w:jc w:val="both"/>
        <w:rPr>
          <w:rFonts w:eastAsia="Calibri" w:cs="Calibri"/>
          <w:sz w:val="23"/>
          <w:szCs w:val="23"/>
          <w:lang w:val="gl-ES"/>
        </w:rPr>
      </w:pPr>
      <w:r w:rsidRPr="008A2299">
        <w:rPr>
          <w:rFonts w:eastAsia="Calibri" w:cs="Calibri"/>
          <w:sz w:val="23"/>
          <w:szCs w:val="23"/>
          <w:lang w:val="gl-ES"/>
        </w:rPr>
        <w:t>Por ter prestados servizos en calquera das Administracións Públicas en postos de traballo iguais aos que se convocan, 0,30 p</w:t>
      </w:r>
      <w:r w:rsidR="00376B48" w:rsidRPr="008A2299">
        <w:rPr>
          <w:rFonts w:eastAsia="Calibri" w:cs="Calibri"/>
          <w:sz w:val="23"/>
          <w:szCs w:val="23"/>
          <w:lang w:val="gl-ES"/>
        </w:rPr>
        <w:t>untos por mes completo (Máximo 3</w:t>
      </w:r>
      <w:r w:rsidRPr="008A2299">
        <w:rPr>
          <w:rFonts w:eastAsia="Calibri" w:cs="Calibri"/>
          <w:sz w:val="23"/>
          <w:szCs w:val="23"/>
          <w:lang w:val="gl-ES"/>
        </w:rPr>
        <w:t xml:space="preserve"> puntos).</w:t>
      </w:r>
    </w:p>
    <w:p w:rsidR="00582754" w:rsidRPr="008A2299" w:rsidRDefault="00582754" w:rsidP="00D85DA1">
      <w:pPr>
        <w:pStyle w:val="Prrafodelista"/>
        <w:numPr>
          <w:ilvl w:val="0"/>
          <w:numId w:val="18"/>
        </w:numPr>
        <w:spacing w:after="120"/>
        <w:ind w:left="1434" w:hanging="357"/>
        <w:jc w:val="both"/>
        <w:rPr>
          <w:rFonts w:eastAsia="Calibri" w:cs="Calibri"/>
          <w:sz w:val="23"/>
          <w:szCs w:val="23"/>
          <w:lang w:val="gl-ES"/>
        </w:rPr>
      </w:pPr>
      <w:r w:rsidRPr="008A2299">
        <w:rPr>
          <w:rFonts w:eastAsia="Calibri" w:cs="Calibri"/>
          <w:sz w:val="23"/>
          <w:szCs w:val="23"/>
          <w:lang w:val="gl-ES"/>
        </w:rPr>
        <w:t>Po</w:t>
      </w:r>
      <w:r w:rsidR="003D6F00" w:rsidRPr="008A2299">
        <w:rPr>
          <w:rFonts w:eastAsia="Calibri" w:cs="Calibri"/>
          <w:sz w:val="23"/>
          <w:szCs w:val="23"/>
          <w:lang w:val="gl-ES"/>
        </w:rPr>
        <w:t>r ter prestados servizos en</w:t>
      </w:r>
      <w:r w:rsidRPr="008A2299">
        <w:rPr>
          <w:rFonts w:eastAsia="Calibri" w:cs="Calibri"/>
          <w:sz w:val="23"/>
          <w:szCs w:val="23"/>
          <w:lang w:val="gl-ES"/>
        </w:rPr>
        <w:t xml:space="preserve"> empresas privadas</w:t>
      </w:r>
      <w:r w:rsidR="003D6F00" w:rsidRPr="008A2299">
        <w:rPr>
          <w:rFonts w:eastAsia="Calibri" w:cs="Calibri"/>
          <w:sz w:val="23"/>
          <w:szCs w:val="23"/>
          <w:lang w:val="gl-ES"/>
        </w:rPr>
        <w:t xml:space="preserve"> en postos de traballo iguais aos que se convocan</w:t>
      </w:r>
      <w:r w:rsidRPr="008A2299">
        <w:rPr>
          <w:rFonts w:eastAsia="Calibri" w:cs="Calibri"/>
          <w:sz w:val="23"/>
          <w:szCs w:val="23"/>
          <w:lang w:val="gl-ES"/>
        </w:rPr>
        <w:t>, 0,</w:t>
      </w:r>
      <w:r w:rsidR="003D6F00" w:rsidRPr="008A2299">
        <w:rPr>
          <w:rFonts w:eastAsia="Calibri" w:cs="Calibri"/>
          <w:sz w:val="23"/>
          <w:szCs w:val="23"/>
          <w:lang w:val="gl-ES"/>
        </w:rPr>
        <w:t>2</w:t>
      </w:r>
      <w:r w:rsidRPr="008A2299">
        <w:rPr>
          <w:rFonts w:eastAsia="Calibri" w:cs="Calibri"/>
          <w:sz w:val="23"/>
          <w:szCs w:val="23"/>
          <w:lang w:val="gl-ES"/>
        </w:rPr>
        <w:t>0 p</w:t>
      </w:r>
      <w:r w:rsidR="003D6F00" w:rsidRPr="008A2299">
        <w:rPr>
          <w:rFonts w:eastAsia="Calibri" w:cs="Calibri"/>
          <w:sz w:val="23"/>
          <w:szCs w:val="23"/>
          <w:lang w:val="gl-ES"/>
        </w:rPr>
        <w:t xml:space="preserve">untos por mes completo (Máximo </w:t>
      </w:r>
      <w:r w:rsidR="00376B48" w:rsidRPr="008A2299">
        <w:rPr>
          <w:rFonts w:eastAsia="Calibri" w:cs="Calibri"/>
          <w:sz w:val="23"/>
          <w:szCs w:val="23"/>
          <w:lang w:val="gl-ES"/>
        </w:rPr>
        <w:t>3</w:t>
      </w:r>
      <w:r w:rsidRPr="008A2299">
        <w:rPr>
          <w:rFonts w:eastAsia="Calibri" w:cs="Calibri"/>
          <w:sz w:val="23"/>
          <w:szCs w:val="23"/>
          <w:lang w:val="gl-ES"/>
        </w:rPr>
        <w:t xml:space="preserve"> puntos).</w:t>
      </w:r>
    </w:p>
    <w:p w:rsidR="0041469C" w:rsidRPr="008A2299" w:rsidRDefault="0041469C" w:rsidP="0041469C">
      <w:pPr>
        <w:pStyle w:val="Default"/>
        <w:numPr>
          <w:ilvl w:val="0"/>
          <w:numId w:val="18"/>
        </w:numPr>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Por acreditación de rea</w:t>
      </w:r>
      <w:r w:rsidR="007E61F0" w:rsidRPr="008A2299">
        <w:rPr>
          <w:rFonts w:asciiTheme="minorHAnsi" w:hAnsiTheme="minorHAnsi" w:cstheme="minorHAnsi"/>
          <w:sz w:val="23"/>
          <w:szCs w:val="23"/>
          <w:lang w:val="gl-ES"/>
        </w:rPr>
        <w:t>li</w:t>
      </w:r>
      <w:r w:rsidRPr="008A2299">
        <w:rPr>
          <w:rFonts w:asciiTheme="minorHAnsi" w:hAnsiTheme="minorHAnsi" w:cstheme="minorHAnsi"/>
          <w:sz w:val="23"/>
          <w:szCs w:val="23"/>
          <w:lang w:val="gl-ES"/>
        </w:rPr>
        <w:t>zación de Control e Dirección de obras: máximo 3 puntos.</w:t>
      </w:r>
    </w:p>
    <w:p w:rsidR="0041469C" w:rsidRPr="008A2299" w:rsidRDefault="0041469C" w:rsidP="0041469C">
      <w:pPr>
        <w:pStyle w:val="Default"/>
        <w:numPr>
          <w:ilvl w:val="0"/>
          <w:numId w:val="18"/>
        </w:numPr>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Por acreditación de redacción de proxectos: máximo 3 puntos.</w:t>
      </w:r>
    </w:p>
    <w:p w:rsidR="0041469C" w:rsidRPr="008A2299" w:rsidRDefault="0041469C" w:rsidP="0041469C">
      <w:pPr>
        <w:pStyle w:val="Default"/>
        <w:ind w:left="1080"/>
        <w:jc w:val="both"/>
        <w:rPr>
          <w:rFonts w:asciiTheme="minorHAnsi" w:hAnsiTheme="minorHAnsi" w:cstheme="minorHAnsi"/>
          <w:sz w:val="23"/>
          <w:szCs w:val="23"/>
          <w:lang w:val="gl-ES"/>
        </w:rPr>
      </w:pPr>
    </w:p>
    <w:p w:rsidR="00B12C91" w:rsidRPr="008A2299" w:rsidRDefault="00B12C91" w:rsidP="00212160">
      <w:pPr>
        <w:pStyle w:val="Default"/>
        <w:numPr>
          <w:ilvl w:val="0"/>
          <w:numId w:val="17"/>
        </w:numPr>
        <w:spacing w:after="120"/>
        <w:ind w:left="714" w:hanging="357"/>
        <w:jc w:val="both"/>
        <w:rPr>
          <w:rFonts w:asciiTheme="minorHAnsi" w:eastAsia="Calibri" w:hAnsiTheme="minorHAnsi" w:cs="Calibri"/>
          <w:sz w:val="23"/>
          <w:szCs w:val="23"/>
          <w:lang w:val="gl-ES"/>
        </w:rPr>
      </w:pPr>
      <w:r w:rsidRPr="008A2299">
        <w:rPr>
          <w:rFonts w:asciiTheme="minorHAnsi" w:eastAsia="Calibri" w:hAnsiTheme="minorHAnsi" w:cs="Calibri"/>
          <w:sz w:val="23"/>
          <w:szCs w:val="23"/>
          <w:lang w:val="gl-ES"/>
        </w:rPr>
        <w:t>FORMACIÓN.</w:t>
      </w:r>
      <w:r w:rsidR="00311B17" w:rsidRPr="008A2299">
        <w:rPr>
          <w:rFonts w:asciiTheme="minorHAnsi" w:eastAsia="Calibri" w:hAnsiTheme="minorHAnsi" w:cs="Calibri"/>
          <w:sz w:val="23"/>
          <w:szCs w:val="23"/>
          <w:lang w:val="gl-ES"/>
        </w:rPr>
        <w:t xml:space="preserve"> Máximo </w:t>
      </w:r>
      <w:r w:rsidR="00894584" w:rsidRPr="008A2299">
        <w:rPr>
          <w:rFonts w:asciiTheme="minorHAnsi" w:eastAsia="Calibri" w:hAnsiTheme="minorHAnsi" w:cs="Calibri"/>
          <w:sz w:val="23"/>
          <w:szCs w:val="23"/>
          <w:lang w:val="gl-ES"/>
        </w:rPr>
        <w:t>10 puntos.</w:t>
      </w:r>
    </w:p>
    <w:p w:rsidR="00B12C91" w:rsidRPr="008A2299" w:rsidRDefault="00B12C91" w:rsidP="00B12C91">
      <w:pPr>
        <w:pStyle w:val="Default"/>
        <w:numPr>
          <w:ilvl w:val="0"/>
          <w:numId w:val="19"/>
        </w:numPr>
        <w:jc w:val="both"/>
        <w:rPr>
          <w:rFonts w:asciiTheme="minorHAnsi" w:eastAsia="Calibri" w:hAnsiTheme="minorHAnsi" w:cs="Calibri"/>
          <w:sz w:val="23"/>
          <w:szCs w:val="23"/>
          <w:lang w:val="gl-ES"/>
        </w:rPr>
      </w:pPr>
      <w:r w:rsidRPr="008A2299">
        <w:rPr>
          <w:rFonts w:asciiTheme="minorHAnsi" w:eastAsia="Calibri" w:hAnsiTheme="minorHAnsi" w:cs="Calibri"/>
          <w:sz w:val="23"/>
          <w:szCs w:val="23"/>
          <w:lang w:val="gl-ES"/>
        </w:rPr>
        <w:t>Por ter unha segunda titulación relacionada co posto de traballo: 3 puntos.</w:t>
      </w:r>
    </w:p>
    <w:p w:rsidR="00B12C91" w:rsidRPr="008A2299" w:rsidRDefault="00B12C91" w:rsidP="00B12C91">
      <w:pPr>
        <w:pStyle w:val="Default"/>
        <w:numPr>
          <w:ilvl w:val="0"/>
          <w:numId w:val="19"/>
        </w:numPr>
        <w:jc w:val="both"/>
        <w:rPr>
          <w:rFonts w:asciiTheme="minorHAnsi" w:eastAsia="Calibri" w:hAnsiTheme="minorHAnsi" w:cs="Calibri"/>
          <w:sz w:val="23"/>
          <w:szCs w:val="23"/>
          <w:lang w:val="gl-ES"/>
        </w:rPr>
      </w:pPr>
      <w:r w:rsidRPr="008A2299">
        <w:rPr>
          <w:rFonts w:asciiTheme="minorHAnsi" w:eastAsia="Calibri" w:hAnsiTheme="minorHAnsi" w:cs="Calibri"/>
          <w:sz w:val="23"/>
          <w:szCs w:val="23"/>
          <w:lang w:val="gl-ES"/>
        </w:rPr>
        <w:t xml:space="preserve">Por cursos directamente relacionados coas tarefas a desenvolver: </w:t>
      </w:r>
      <w:r w:rsidR="00311B17" w:rsidRPr="008A2299">
        <w:rPr>
          <w:rFonts w:asciiTheme="minorHAnsi" w:eastAsia="Calibri" w:hAnsiTheme="minorHAnsi" w:cs="Calibri"/>
          <w:sz w:val="23"/>
          <w:szCs w:val="23"/>
          <w:lang w:val="gl-ES"/>
        </w:rPr>
        <w:t>(máximo 3</w:t>
      </w:r>
      <w:r w:rsidRPr="008A2299">
        <w:rPr>
          <w:rFonts w:asciiTheme="minorHAnsi" w:eastAsia="Calibri" w:hAnsiTheme="minorHAnsi" w:cs="Calibri"/>
          <w:sz w:val="23"/>
          <w:szCs w:val="23"/>
          <w:lang w:val="gl-ES"/>
        </w:rPr>
        <w:t xml:space="preserve"> puntos)</w:t>
      </w:r>
    </w:p>
    <w:p w:rsidR="00B12C91" w:rsidRPr="008A2299" w:rsidRDefault="00B12C91" w:rsidP="00B12C91">
      <w:pPr>
        <w:pStyle w:val="Default"/>
        <w:numPr>
          <w:ilvl w:val="1"/>
          <w:numId w:val="19"/>
        </w:numPr>
        <w:jc w:val="both"/>
        <w:rPr>
          <w:rFonts w:asciiTheme="minorHAnsi" w:eastAsia="Calibri" w:hAnsiTheme="minorHAnsi" w:cs="Calibri"/>
          <w:sz w:val="23"/>
          <w:szCs w:val="23"/>
          <w:lang w:val="gl-ES"/>
        </w:rPr>
      </w:pPr>
      <w:r w:rsidRPr="008A2299">
        <w:rPr>
          <w:rFonts w:asciiTheme="minorHAnsi" w:eastAsia="Calibri" w:hAnsiTheme="minorHAnsi" w:cs="Calibri"/>
          <w:sz w:val="23"/>
          <w:szCs w:val="23"/>
          <w:lang w:val="gl-ES"/>
        </w:rPr>
        <w:t>Por cursos de 10 a 20 horas de duración: 0,10 puntos.</w:t>
      </w:r>
    </w:p>
    <w:p w:rsidR="00B12C91" w:rsidRPr="008A2299" w:rsidRDefault="00B12C91" w:rsidP="00B12C91">
      <w:pPr>
        <w:pStyle w:val="Default"/>
        <w:numPr>
          <w:ilvl w:val="1"/>
          <w:numId w:val="19"/>
        </w:numPr>
        <w:jc w:val="both"/>
        <w:rPr>
          <w:rFonts w:asciiTheme="minorHAnsi" w:eastAsia="Calibri" w:hAnsiTheme="minorHAnsi" w:cs="Calibri"/>
          <w:sz w:val="23"/>
          <w:szCs w:val="23"/>
          <w:lang w:val="gl-ES"/>
        </w:rPr>
      </w:pPr>
      <w:r w:rsidRPr="008A2299">
        <w:rPr>
          <w:rFonts w:asciiTheme="minorHAnsi" w:eastAsia="Calibri" w:hAnsiTheme="minorHAnsi" w:cs="Calibri"/>
          <w:sz w:val="23"/>
          <w:szCs w:val="23"/>
          <w:lang w:val="gl-ES"/>
        </w:rPr>
        <w:t>Por cursos de 21 a 40 horas de duración: 0,20 puntos.</w:t>
      </w:r>
    </w:p>
    <w:p w:rsidR="00B12C91" w:rsidRPr="008A2299" w:rsidRDefault="00B12C91" w:rsidP="00B12C91">
      <w:pPr>
        <w:pStyle w:val="Default"/>
        <w:numPr>
          <w:ilvl w:val="1"/>
          <w:numId w:val="19"/>
        </w:numPr>
        <w:jc w:val="both"/>
        <w:rPr>
          <w:rFonts w:asciiTheme="minorHAnsi" w:eastAsia="Calibri" w:hAnsiTheme="minorHAnsi" w:cs="Calibri"/>
          <w:sz w:val="23"/>
          <w:szCs w:val="23"/>
          <w:lang w:val="gl-ES"/>
        </w:rPr>
      </w:pPr>
      <w:r w:rsidRPr="008A2299">
        <w:rPr>
          <w:rFonts w:asciiTheme="minorHAnsi" w:eastAsia="Calibri" w:hAnsiTheme="minorHAnsi" w:cs="Calibri"/>
          <w:sz w:val="23"/>
          <w:szCs w:val="23"/>
          <w:lang w:val="gl-ES"/>
        </w:rPr>
        <w:t>Por cursos de 41 a 100 horas de duración: 0,40 puntos.</w:t>
      </w:r>
    </w:p>
    <w:p w:rsidR="00B12C91" w:rsidRPr="008A2299" w:rsidRDefault="00B12C91" w:rsidP="00B12C91">
      <w:pPr>
        <w:pStyle w:val="Default"/>
        <w:numPr>
          <w:ilvl w:val="1"/>
          <w:numId w:val="19"/>
        </w:numPr>
        <w:jc w:val="both"/>
        <w:rPr>
          <w:rFonts w:asciiTheme="minorHAnsi" w:eastAsia="Calibri" w:hAnsiTheme="minorHAnsi" w:cs="Calibri"/>
          <w:sz w:val="23"/>
          <w:szCs w:val="23"/>
          <w:lang w:val="gl-ES"/>
        </w:rPr>
      </w:pPr>
      <w:r w:rsidRPr="008A2299">
        <w:rPr>
          <w:rFonts w:asciiTheme="minorHAnsi" w:eastAsia="Calibri" w:hAnsiTheme="minorHAnsi" w:cs="Calibri"/>
          <w:sz w:val="23"/>
          <w:szCs w:val="23"/>
          <w:lang w:val="gl-ES"/>
        </w:rPr>
        <w:t>Por cursos de 101 a 200 horas de duración: 0,80 puntos.</w:t>
      </w:r>
    </w:p>
    <w:p w:rsidR="004974E9" w:rsidRPr="008A2299" w:rsidRDefault="00B12C91" w:rsidP="00E46CA3">
      <w:pPr>
        <w:pStyle w:val="Default"/>
        <w:numPr>
          <w:ilvl w:val="1"/>
          <w:numId w:val="19"/>
        </w:numPr>
        <w:jc w:val="both"/>
        <w:rPr>
          <w:rFonts w:asciiTheme="minorHAnsi" w:eastAsia="Calibri" w:hAnsiTheme="minorHAnsi" w:cs="Calibri"/>
          <w:sz w:val="23"/>
          <w:szCs w:val="23"/>
          <w:lang w:val="gl-ES"/>
        </w:rPr>
      </w:pPr>
      <w:r w:rsidRPr="008A2299">
        <w:rPr>
          <w:rFonts w:asciiTheme="minorHAnsi" w:eastAsia="Calibri" w:hAnsiTheme="minorHAnsi" w:cs="Calibri"/>
          <w:sz w:val="23"/>
          <w:szCs w:val="23"/>
          <w:lang w:val="gl-ES"/>
        </w:rPr>
        <w:t>Por cursos de máis de 200 horas de duración: 1,50 puntos.</w:t>
      </w:r>
    </w:p>
    <w:p w:rsidR="005D0629" w:rsidRPr="008A2299" w:rsidRDefault="005D0629" w:rsidP="004974E9">
      <w:pPr>
        <w:pStyle w:val="Default"/>
        <w:ind w:left="1800"/>
        <w:jc w:val="both"/>
        <w:rPr>
          <w:rFonts w:asciiTheme="minorHAnsi" w:eastAsia="Calibri" w:hAnsiTheme="minorHAnsi" w:cs="Calibri"/>
          <w:sz w:val="23"/>
          <w:szCs w:val="23"/>
          <w:lang w:val="gl-ES"/>
        </w:rPr>
      </w:pPr>
      <w:r w:rsidRPr="008A2299">
        <w:rPr>
          <w:rFonts w:asciiTheme="minorHAnsi" w:hAnsiTheme="minorHAnsi" w:cstheme="minorHAnsi"/>
          <w:sz w:val="23"/>
          <w:szCs w:val="23"/>
          <w:lang w:val="gl-ES"/>
        </w:rPr>
        <w:t>Os cursos que, a xuízo do tribunal, non estean debidamente acreditados ou non teñan relación coas funcións propias da praza, non serán puntuados.</w:t>
      </w:r>
    </w:p>
    <w:p w:rsidR="005D0629" w:rsidRPr="008A2299" w:rsidRDefault="005D0629" w:rsidP="004974E9">
      <w:pPr>
        <w:pStyle w:val="Default"/>
        <w:numPr>
          <w:ilvl w:val="0"/>
          <w:numId w:val="19"/>
        </w:numPr>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Coñecemento do idioma galego: </w:t>
      </w:r>
    </w:p>
    <w:p w:rsidR="004974E9" w:rsidRPr="008A2299" w:rsidRDefault="004974E9" w:rsidP="004974E9">
      <w:pPr>
        <w:pStyle w:val="Default"/>
        <w:numPr>
          <w:ilvl w:val="0"/>
          <w:numId w:val="20"/>
        </w:numPr>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Curso de perfeccionam</w:t>
      </w:r>
      <w:r w:rsidR="005D0629" w:rsidRPr="008A2299">
        <w:rPr>
          <w:rFonts w:asciiTheme="minorHAnsi" w:hAnsiTheme="minorHAnsi" w:cstheme="minorHAnsi"/>
          <w:sz w:val="23"/>
          <w:szCs w:val="23"/>
          <w:lang w:val="gl-ES"/>
        </w:rPr>
        <w:t xml:space="preserve">ento ou </w:t>
      </w:r>
      <w:proofErr w:type="spellStart"/>
      <w:r w:rsidR="005D0629" w:rsidRPr="008A2299">
        <w:rPr>
          <w:rFonts w:asciiTheme="minorHAnsi" w:hAnsiTheme="minorHAnsi" w:cstheme="minorHAnsi"/>
          <w:sz w:val="23"/>
          <w:szCs w:val="23"/>
          <w:lang w:val="gl-ES"/>
        </w:rPr>
        <w:t>Celga</w:t>
      </w:r>
      <w:proofErr w:type="spellEnd"/>
      <w:r w:rsidR="005D0629" w:rsidRPr="008A2299">
        <w:rPr>
          <w:rFonts w:asciiTheme="minorHAnsi" w:hAnsiTheme="minorHAnsi" w:cstheme="minorHAnsi"/>
          <w:sz w:val="23"/>
          <w:szCs w:val="23"/>
          <w:lang w:val="gl-ES"/>
        </w:rPr>
        <w:t xml:space="preserve"> 4: 2 puntos.</w:t>
      </w:r>
    </w:p>
    <w:p w:rsidR="00577346" w:rsidRPr="008A2299" w:rsidRDefault="004974E9" w:rsidP="004974E9">
      <w:pPr>
        <w:pStyle w:val="Default"/>
        <w:numPr>
          <w:ilvl w:val="0"/>
          <w:numId w:val="19"/>
        </w:numPr>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Por </w:t>
      </w:r>
      <w:proofErr w:type="spellStart"/>
      <w:r w:rsidR="00813316" w:rsidRPr="008A2299">
        <w:rPr>
          <w:rFonts w:asciiTheme="minorHAnsi" w:hAnsiTheme="minorHAnsi" w:cstheme="minorHAnsi"/>
          <w:sz w:val="23"/>
          <w:szCs w:val="23"/>
          <w:lang w:val="gl-ES"/>
        </w:rPr>
        <w:t>máster</w:t>
      </w:r>
      <w:proofErr w:type="spellEnd"/>
      <w:r w:rsidR="00813316" w:rsidRPr="008A2299">
        <w:rPr>
          <w:rFonts w:asciiTheme="minorHAnsi" w:hAnsiTheme="minorHAnsi" w:cstheme="minorHAnsi"/>
          <w:sz w:val="23"/>
          <w:szCs w:val="23"/>
          <w:lang w:val="gl-ES"/>
        </w:rPr>
        <w:t xml:space="preserve">, </w:t>
      </w:r>
      <w:proofErr w:type="spellStart"/>
      <w:r w:rsidR="00813316" w:rsidRPr="008A2299">
        <w:rPr>
          <w:rFonts w:asciiTheme="minorHAnsi" w:hAnsiTheme="minorHAnsi" w:cstheme="minorHAnsi"/>
          <w:sz w:val="23"/>
          <w:szCs w:val="23"/>
          <w:lang w:val="gl-ES"/>
        </w:rPr>
        <w:t>postgrad</w:t>
      </w:r>
      <w:r w:rsidR="00894584" w:rsidRPr="008A2299">
        <w:rPr>
          <w:rFonts w:asciiTheme="minorHAnsi" w:hAnsiTheme="minorHAnsi" w:cstheme="minorHAnsi"/>
          <w:sz w:val="23"/>
          <w:szCs w:val="23"/>
          <w:lang w:val="gl-ES"/>
        </w:rPr>
        <w:t>o</w:t>
      </w:r>
      <w:proofErr w:type="spellEnd"/>
      <w:r w:rsidR="00894584" w:rsidRPr="008A2299">
        <w:rPr>
          <w:rFonts w:asciiTheme="minorHAnsi" w:hAnsiTheme="minorHAnsi" w:cstheme="minorHAnsi"/>
          <w:sz w:val="23"/>
          <w:szCs w:val="23"/>
          <w:lang w:val="gl-ES"/>
        </w:rPr>
        <w:t xml:space="preserve"> ou similar relacionado </w:t>
      </w:r>
      <w:r w:rsidR="00376B48" w:rsidRPr="008A2299">
        <w:rPr>
          <w:rFonts w:asciiTheme="minorHAnsi" w:hAnsiTheme="minorHAnsi" w:cstheme="minorHAnsi"/>
          <w:sz w:val="23"/>
          <w:szCs w:val="23"/>
          <w:lang w:val="gl-ES"/>
        </w:rPr>
        <w:t xml:space="preserve">directamente </w:t>
      </w:r>
      <w:r w:rsidR="00894584" w:rsidRPr="008A2299">
        <w:rPr>
          <w:rFonts w:asciiTheme="minorHAnsi" w:hAnsiTheme="minorHAnsi" w:cstheme="minorHAnsi"/>
          <w:sz w:val="23"/>
          <w:szCs w:val="23"/>
          <w:lang w:val="gl-ES"/>
        </w:rPr>
        <w:t>co posto</w:t>
      </w:r>
      <w:r w:rsidR="00376B48" w:rsidRPr="008A2299">
        <w:rPr>
          <w:rFonts w:asciiTheme="minorHAnsi" w:hAnsiTheme="minorHAnsi" w:cstheme="minorHAnsi"/>
          <w:sz w:val="23"/>
          <w:szCs w:val="23"/>
          <w:lang w:val="gl-ES"/>
        </w:rPr>
        <w:t xml:space="preserve"> de traballo</w:t>
      </w:r>
      <w:r w:rsidRPr="008A2299">
        <w:rPr>
          <w:rFonts w:asciiTheme="minorHAnsi" w:hAnsiTheme="minorHAnsi" w:cstheme="minorHAnsi"/>
          <w:sz w:val="23"/>
          <w:szCs w:val="23"/>
          <w:lang w:val="gl-ES"/>
        </w:rPr>
        <w:t xml:space="preserve">: </w:t>
      </w:r>
      <w:r w:rsidR="00894584" w:rsidRPr="008A2299">
        <w:rPr>
          <w:rFonts w:asciiTheme="minorHAnsi" w:hAnsiTheme="minorHAnsi" w:cstheme="minorHAnsi"/>
          <w:sz w:val="23"/>
          <w:szCs w:val="23"/>
          <w:lang w:val="gl-ES"/>
        </w:rPr>
        <w:t>2</w:t>
      </w:r>
      <w:r w:rsidRPr="008A2299">
        <w:rPr>
          <w:rFonts w:asciiTheme="minorHAnsi" w:hAnsiTheme="minorHAnsi" w:cstheme="minorHAnsi"/>
          <w:sz w:val="23"/>
          <w:szCs w:val="23"/>
          <w:lang w:val="gl-ES"/>
        </w:rPr>
        <w:t xml:space="preserve"> puntos.</w:t>
      </w:r>
    </w:p>
    <w:p w:rsidR="00272825" w:rsidRPr="008A2299" w:rsidRDefault="00272825" w:rsidP="00894584">
      <w:pPr>
        <w:pStyle w:val="Default"/>
        <w:numPr>
          <w:ilvl w:val="0"/>
          <w:numId w:val="17"/>
        </w:numPr>
        <w:spacing w:before="240" w:after="120"/>
        <w:ind w:left="714" w:hanging="357"/>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Estar en posesión de outros méritos a valorar polo Tribunal relacionados directamente coa</w:t>
      </w:r>
      <w:r w:rsidR="000206D4" w:rsidRPr="008A2299">
        <w:rPr>
          <w:rFonts w:asciiTheme="minorHAnsi" w:hAnsiTheme="minorHAnsi" w:cstheme="minorHAnsi"/>
          <w:sz w:val="23"/>
          <w:szCs w:val="23"/>
          <w:lang w:val="gl-ES"/>
        </w:rPr>
        <w:t>s funcións do posto de traballo</w:t>
      </w:r>
      <w:r w:rsidR="00376B48" w:rsidRPr="008A2299">
        <w:rPr>
          <w:rFonts w:asciiTheme="minorHAnsi" w:hAnsiTheme="minorHAnsi" w:cstheme="minorHAnsi"/>
          <w:sz w:val="23"/>
          <w:szCs w:val="23"/>
          <w:lang w:val="gl-ES"/>
        </w:rPr>
        <w:t>, non valorados nos apartados anteriores</w:t>
      </w:r>
      <w:r w:rsidR="000206D4" w:rsidRPr="008A2299">
        <w:rPr>
          <w:rFonts w:asciiTheme="minorHAnsi" w:hAnsiTheme="minorHAnsi" w:cstheme="minorHAnsi"/>
          <w:sz w:val="23"/>
          <w:szCs w:val="23"/>
          <w:lang w:val="gl-ES"/>
        </w:rPr>
        <w:t>:</w:t>
      </w:r>
      <w:r w:rsidRPr="008A2299">
        <w:rPr>
          <w:rFonts w:asciiTheme="minorHAnsi" w:hAnsiTheme="minorHAnsi" w:cstheme="minorHAnsi"/>
          <w:sz w:val="23"/>
          <w:szCs w:val="23"/>
          <w:lang w:val="gl-ES"/>
        </w:rPr>
        <w:t xml:space="preserve"> </w:t>
      </w:r>
      <w:r w:rsidR="00894584" w:rsidRPr="008A2299">
        <w:rPr>
          <w:rFonts w:asciiTheme="minorHAnsi" w:hAnsiTheme="minorHAnsi" w:cstheme="minorHAnsi"/>
          <w:sz w:val="23"/>
          <w:szCs w:val="23"/>
          <w:lang w:val="gl-ES"/>
        </w:rPr>
        <w:t>máximo</w:t>
      </w:r>
      <w:r w:rsidRPr="008A2299">
        <w:rPr>
          <w:rFonts w:asciiTheme="minorHAnsi" w:hAnsiTheme="minorHAnsi" w:cstheme="minorHAnsi"/>
          <w:sz w:val="23"/>
          <w:szCs w:val="23"/>
          <w:lang w:val="gl-ES"/>
        </w:rPr>
        <w:t xml:space="preserve"> 3 puntos</w:t>
      </w:r>
      <w:r w:rsidR="00376B48" w:rsidRPr="008A2299">
        <w:rPr>
          <w:rFonts w:asciiTheme="minorHAnsi" w:hAnsiTheme="minorHAnsi" w:cstheme="minorHAnsi"/>
          <w:sz w:val="23"/>
          <w:szCs w:val="23"/>
          <w:lang w:val="gl-ES"/>
        </w:rPr>
        <w:t>.</w:t>
      </w:r>
    </w:p>
    <w:p w:rsidR="00577346" w:rsidRPr="008A2299" w:rsidRDefault="00577346" w:rsidP="00E46CA3">
      <w:pPr>
        <w:pStyle w:val="Default"/>
        <w:jc w:val="both"/>
        <w:rPr>
          <w:rFonts w:asciiTheme="minorHAnsi" w:hAnsiTheme="minorHAnsi" w:cstheme="minorHAnsi"/>
          <w:sz w:val="23"/>
          <w:szCs w:val="23"/>
          <w:lang w:val="gl-ES"/>
        </w:rPr>
      </w:pPr>
    </w:p>
    <w:p w:rsidR="00CA4A7C" w:rsidRPr="008A2299" w:rsidRDefault="006E6E97" w:rsidP="008D7926">
      <w:pPr>
        <w:pStyle w:val="Default"/>
        <w:numPr>
          <w:ilvl w:val="0"/>
          <w:numId w:val="16"/>
        </w:numPr>
        <w:spacing w:after="120"/>
        <w:ind w:left="714" w:hanging="357"/>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ENTREVISTA PERSOAL. Máximo </w:t>
      </w:r>
      <w:r w:rsidR="00376B48" w:rsidRPr="008A2299">
        <w:rPr>
          <w:rFonts w:asciiTheme="minorHAnsi" w:hAnsiTheme="minorHAnsi" w:cstheme="minorHAnsi"/>
          <w:sz w:val="23"/>
          <w:szCs w:val="23"/>
          <w:lang w:val="gl-ES"/>
        </w:rPr>
        <w:t>10</w:t>
      </w:r>
      <w:r w:rsidRPr="008A2299">
        <w:rPr>
          <w:rFonts w:asciiTheme="minorHAnsi" w:hAnsiTheme="minorHAnsi" w:cstheme="minorHAnsi"/>
          <w:sz w:val="23"/>
          <w:szCs w:val="23"/>
          <w:lang w:val="gl-ES"/>
        </w:rPr>
        <w:t xml:space="preserve"> puntos.</w:t>
      </w:r>
    </w:p>
    <w:p w:rsidR="005652D3" w:rsidRPr="008A2299" w:rsidRDefault="00CA4A7C"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Será</w:t>
      </w:r>
      <w:r w:rsidR="005D0629" w:rsidRPr="008A2299">
        <w:rPr>
          <w:rFonts w:asciiTheme="minorHAnsi" w:hAnsiTheme="minorHAnsi" w:cstheme="minorHAnsi"/>
          <w:sz w:val="23"/>
          <w:szCs w:val="23"/>
          <w:lang w:val="gl-ES"/>
        </w:rPr>
        <w:t xml:space="preserve"> realizada polo órgano de selección a fin de concretar a idoneidade do/a candidato/a para o adecuado desenvolvemento das funcións inherente</w:t>
      </w:r>
      <w:r w:rsidR="008D7926" w:rsidRPr="008A2299">
        <w:rPr>
          <w:rFonts w:asciiTheme="minorHAnsi" w:hAnsiTheme="minorHAnsi" w:cstheme="minorHAnsi"/>
          <w:sz w:val="23"/>
          <w:szCs w:val="23"/>
          <w:lang w:val="gl-ES"/>
        </w:rPr>
        <w:t>s ao posto de traballo ofertado</w:t>
      </w:r>
      <w:r w:rsidRPr="008A2299">
        <w:rPr>
          <w:rFonts w:asciiTheme="minorHAnsi" w:hAnsiTheme="minorHAnsi" w:cstheme="minorHAnsi"/>
          <w:sz w:val="23"/>
          <w:szCs w:val="23"/>
          <w:lang w:val="gl-ES"/>
        </w:rPr>
        <w:t xml:space="preserve">. </w:t>
      </w:r>
    </w:p>
    <w:p w:rsidR="005D0629" w:rsidRPr="008A2299" w:rsidRDefault="00CA4A7C"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A entrevista versará sobre os aspectos</w:t>
      </w:r>
      <w:r w:rsidR="00C53300" w:rsidRPr="008A2299">
        <w:rPr>
          <w:rFonts w:asciiTheme="minorHAnsi" w:hAnsiTheme="minorHAnsi" w:cstheme="minorHAnsi"/>
          <w:sz w:val="23"/>
          <w:szCs w:val="23"/>
          <w:lang w:val="gl-ES"/>
        </w:rPr>
        <w:t xml:space="preserve"> prácticos dos contidos e funcións do posto e sobre aquelas cuestión</w:t>
      </w:r>
      <w:r w:rsidR="005652D3" w:rsidRPr="008A2299">
        <w:rPr>
          <w:rFonts w:asciiTheme="minorHAnsi" w:hAnsiTheme="minorHAnsi" w:cstheme="minorHAnsi"/>
          <w:sz w:val="23"/>
          <w:szCs w:val="23"/>
          <w:lang w:val="gl-ES"/>
        </w:rPr>
        <w:t>s</w:t>
      </w:r>
      <w:r w:rsidR="00C53300" w:rsidRPr="008A2299">
        <w:rPr>
          <w:rFonts w:asciiTheme="minorHAnsi" w:hAnsiTheme="minorHAnsi" w:cstheme="minorHAnsi"/>
          <w:sz w:val="23"/>
          <w:szCs w:val="23"/>
          <w:lang w:val="gl-ES"/>
        </w:rPr>
        <w:t xml:space="preserve"> que determinen os membros do Tribunal, en relación cas competencias, aptitudes e actitudes para o posto</w:t>
      </w:r>
      <w:r w:rsidR="005652D3" w:rsidRPr="008A2299">
        <w:rPr>
          <w:rFonts w:asciiTheme="minorHAnsi" w:hAnsiTheme="minorHAnsi" w:cstheme="minorHAnsi"/>
          <w:sz w:val="23"/>
          <w:szCs w:val="23"/>
          <w:lang w:val="gl-ES"/>
        </w:rPr>
        <w:t xml:space="preserve"> dos candidatos,</w:t>
      </w:r>
      <w:r w:rsidR="005D0629" w:rsidRPr="008A2299">
        <w:rPr>
          <w:rFonts w:asciiTheme="minorHAnsi" w:hAnsiTheme="minorHAnsi" w:cstheme="minorHAnsi"/>
          <w:sz w:val="23"/>
          <w:szCs w:val="23"/>
          <w:lang w:val="gl-ES"/>
        </w:rPr>
        <w:t xml:space="preserve"> a criterio ponderado do órgano de selección.</w:t>
      </w:r>
    </w:p>
    <w:p w:rsidR="00577346" w:rsidRPr="008A2299" w:rsidRDefault="00577346" w:rsidP="00E46CA3">
      <w:pPr>
        <w:pStyle w:val="Default"/>
        <w:jc w:val="both"/>
        <w:rPr>
          <w:rFonts w:asciiTheme="minorHAnsi" w:hAnsiTheme="minorHAnsi" w:cstheme="minorHAnsi"/>
          <w:sz w:val="23"/>
          <w:szCs w:val="23"/>
          <w:lang w:val="gl-ES"/>
        </w:rPr>
      </w:pPr>
    </w:p>
    <w:p w:rsidR="005D0629" w:rsidRPr="008A2299" w:rsidRDefault="005D0629" w:rsidP="00FB3BDE">
      <w:pPr>
        <w:pStyle w:val="Default"/>
        <w:spacing w:after="120"/>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O resultado final do proceso será a suma de todos os méritos anteriores</w:t>
      </w:r>
      <w:r w:rsidR="00577346" w:rsidRPr="008A2299">
        <w:rPr>
          <w:rFonts w:asciiTheme="minorHAnsi" w:hAnsiTheme="minorHAnsi" w:cstheme="minorHAnsi"/>
          <w:sz w:val="23"/>
          <w:szCs w:val="23"/>
          <w:lang w:val="gl-ES"/>
        </w:rPr>
        <w:t>. D</w:t>
      </w:r>
      <w:r w:rsidRPr="008A2299">
        <w:rPr>
          <w:rFonts w:asciiTheme="minorHAnsi" w:hAnsiTheme="minorHAnsi" w:cstheme="minorHAnsi"/>
          <w:sz w:val="23"/>
          <w:szCs w:val="23"/>
          <w:lang w:val="gl-ES"/>
        </w:rPr>
        <w:t>e producirse empate na puntuación, a orde de desempate será a seguinte:</w:t>
      </w:r>
    </w:p>
    <w:p w:rsidR="00DE51E4" w:rsidRPr="008A2299" w:rsidRDefault="005D0629" w:rsidP="00DE51E4">
      <w:pPr>
        <w:pStyle w:val="Default"/>
        <w:numPr>
          <w:ilvl w:val="0"/>
          <w:numId w:val="21"/>
        </w:numPr>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Puntuación pola orde </w:t>
      </w:r>
      <w:r w:rsidR="00DE51E4" w:rsidRPr="008A2299">
        <w:rPr>
          <w:rFonts w:asciiTheme="minorHAnsi" w:hAnsiTheme="minorHAnsi" w:cstheme="minorHAnsi"/>
          <w:sz w:val="23"/>
          <w:szCs w:val="23"/>
          <w:lang w:val="gl-ES"/>
        </w:rPr>
        <w:t>da fase de oposición.</w:t>
      </w:r>
    </w:p>
    <w:p w:rsidR="005D0629" w:rsidRPr="008A2299" w:rsidRDefault="00DE51E4" w:rsidP="00DE51E4">
      <w:pPr>
        <w:pStyle w:val="Default"/>
        <w:numPr>
          <w:ilvl w:val="0"/>
          <w:numId w:val="21"/>
        </w:numPr>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Puntuación pola orde </w:t>
      </w:r>
      <w:r w:rsidR="005D0629" w:rsidRPr="008A2299">
        <w:rPr>
          <w:rFonts w:asciiTheme="minorHAnsi" w:hAnsiTheme="minorHAnsi" w:cstheme="minorHAnsi"/>
          <w:sz w:val="23"/>
          <w:szCs w:val="23"/>
          <w:lang w:val="gl-ES"/>
        </w:rPr>
        <w:t>dos méritos anteriores.</w:t>
      </w:r>
    </w:p>
    <w:p w:rsidR="005D0629" w:rsidRPr="008A2299" w:rsidRDefault="005D0629" w:rsidP="00DE51E4">
      <w:pPr>
        <w:pStyle w:val="Default"/>
        <w:numPr>
          <w:ilvl w:val="0"/>
          <w:numId w:val="21"/>
        </w:numPr>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Solicitante de maior idade.</w:t>
      </w:r>
    </w:p>
    <w:p w:rsidR="00577346" w:rsidRPr="008A2299" w:rsidRDefault="00577346" w:rsidP="00E46CA3">
      <w:pPr>
        <w:pStyle w:val="Default"/>
        <w:jc w:val="both"/>
        <w:rPr>
          <w:rFonts w:asciiTheme="minorHAnsi" w:hAnsiTheme="minorHAnsi" w:cstheme="minorHAnsi"/>
          <w:sz w:val="23"/>
          <w:szCs w:val="23"/>
          <w:lang w:val="gl-ES"/>
        </w:rPr>
      </w:pPr>
    </w:p>
    <w:p w:rsidR="005D0629" w:rsidRPr="008A2299" w:rsidRDefault="005652D3" w:rsidP="00E46CA3">
      <w:pPr>
        <w:pStyle w:val="Default"/>
        <w:jc w:val="both"/>
        <w:rPr>
          <w:rFonts w:asciiTheme="minorHAnsi" w:hAnsiTheme="minorHAnsi" w:cstheme="minorHAnsi"/>
          <w:sz w:val="23"/>
          <w:szCs w:val="23"/>
          <w:u w:val="single"/>
          <w:lang w:val="gl-ES"/>
        </w:rPr>
      </w:pPr>
      <w:r w:rsidRPr="008A2299">
        <w:rPr>
          <w:rFonts w:asciiTheme="minorHAnsi" w:hAnsiTheme="minorHAnsi" w:cstheme="minorHAnsi"/>
          <w:sz w:val="23"/>
          <w:szCs w:val="23"/>
          <w:u w:val="single"/>
          <w:lang w:val="gl-ES"/>
        </w:rPr>
        <w:t>NOVENA</w:t>
      </w:r>
      <w:r w:rsidR="005D0629" w:rsidRPr="008A2299">
        <w:rPr>
          <w:rFonts w:asciiTheme="minorHAnsi" w:hAnsiTheme="minorHAnsi" w:cstheme="minorHAnsi"/>
          <w:sz w:val="23"/>
          <w:szCs w:val="23"/>
          <w:u w:val="single"/>
          <w:lang w:val="gl-ES"/>
        </w:rPr>
        <w:t>. Relación de candidatos, presentación de documentos e nomeamento</w:t>
      </w:r>
      <w:r w:rsidR="00577346" w:rsidRPr="008A2299">
        <w:rPr>
          <w:rFonts w:asciiTheme="minorHAnsi" w:hAnsiTheme="minorHAnsi" w:cstheme="minorHAnsi"/>
          <w:sz w:val="23"/>
          <w:szCs w:val="23"/>
          <w:u w:val="single"/>
          <w:lang w:val="gl-ES"/>
        </w:rPr>
        <w:t>:</w:t>
      </w:r>
    </w:p>
    <w:p w:rsidR="00577346" w:rsidRPr="008A2299" w:rsidRDefault="00577346" w:rsidP="00E46CA3">
      <w:pPr>
        <w:pStyle w:val="Default"/>
        <w:jc w:val="both"/>
        <w:rPr>
          <w:rFonts w:asciiTheme="minorHAnsi" w:hAnsiTheme="minorHAnsi" w:cstheme="minorHAnsi"/>
          <w:sz w:val="23"/>
          <w:szCs w:val="23"/>
          <w:lang w:val="gl-ES"/>
        </w:rPr>
      </w:pPr>
    </w:p>
    <w:p w:rsidR="005652D3" w:rsidRPr="008A2299" w:rsidRDefault="005D0629"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Unha vez rematada a cualificación da documentación dos aspirantes, o tribunal fará pública a relación de aspirantes aos postos de traballo, por orde de puntuación, no tab</w:t>
      </w:r>
      <w:r w:rsidR="001F458C" w:rsidRPr="008A2299">
        <w:rPr>
          <w:rFonts w:asciiTheme="minorHAnsi" w:hAnsiTheme="minorHAnsi" w:cstheme="minorHAnsi"/>
          <w:sz w:val="23"/>
          <w:szCs w:val="23"/>
          <w:lang w:val="gl-ES"/>
        </w:rPr>
        <w:t xml:space="preserve">oleiro de edictos do concello, </w:t>
      </w:r>
      <w:r w:rsidRPr="008A2299">
        <w:rPr>
          <w:rFonts w:asciiTheme="minorHAnsi" w:hAnsiTheme="minorHAnsi" w:cstheme="minorHAnsi"/>
          <w:sz w:val="23"/>
          <w:szCs w:val="23"/>
          <w:lang w:val="gl-ES"/>
        </w:rPr>
        <w:t xml:space="preserve">na </w:t>
      </w:r>
      <w:r w:rsidR="00577346" w:rsidRPr="008A2299">
        <w:rPr>
          <w:rFonts w:asciiTheme="minorHAnsi" w:hAnsiTheme="minorHAnsi" w:cstheme="minorHAnsi"/>
          <w:sz w:val="23"/>
          <w:szCs w:val="23"/>
          <w:lang w:val="gl-ES"/>
        </w:rPr>
        <w:t>s</w:t>
      </w:r>
      <w:r w:rsidR="00330034" w:rsidRPr="008A2299">
        <w:rPr>
          <w:rFonts w:asciiTheme="minorHAnsi" w:hAnsiTheme="minorHAnsi" w:cstheme="minorHAnsi"/>
          <w:sz w:val="23"/>
          <w:szCs w:val="23"/>
          <w:lang w:val="gl-ES"/>
        </w:rPr>
        <w:t>ú</w:t>
      </w:r>
      <w:r w:rsidR="00577346" w:rsidRPr="008A2299">
        <w:rPr>
          <w:rFonts w:asciiTheme="minorHAnsi" w:hAnsiTheme="minorHAnsi" w:cstheme="minorHAnsi"/>
          <w:sz w:val="23"/>
          <w:szCs w:val="23"/>
          <w:lang w:val="gl-ES"/>
        </w:rPr>
        <w:t xml:space="preserve">a </w:t>
      </w:r>
      <w:r w:rsidRPr="008A2299">
        <w:rPr>
          <w:rFonts w:asciiTheme="minorHAnsi" w:hAnsiTheme="minorHAnsi" w:cstheme="minorHAnsi"/>
          <w:sz w:val="23"/>
          <w:szCs w:val="23"/>
          <w:lang w:val="gl-ES"/>
        </w:rPr>
        <w:t xml:space="preserve">páxina </w:t>
      </w:r>
      <w:proofErr w:type="spellStart"/>
      <w:r w:rsidRPr="008A2299">
        <w:rPr>
          <w:rFonts w:asciiTheme="minorHAnsi" w:hAnsiTheme="minorHAnsi" w:cstheme="minorHAnsi"/>
          <w:sz w:val="23"/>
          <w:szCs w:val="23"/>
          <w:lang w:val="gl-ES"/>
        </w:rPr>
        <w:t>web</w:t>
      </w:r>
      <w:proofErr w:type="spellEnd"/>
      <w:r w:rsidR="001F458C" w:rsidRPr="008A2299">
        <w:rPr>
          <w:rFonts w:asciiTheme="minorHAnsi" w:hAnsiTheme="minorHAnsi" w:cstheme="minorHAnsi"/>
          <w:sz w:val="23"/>
          <w:szCs w:val="23"/>
          <w:lang w:val="gl-ES"/>
        </w:rPr>
        <w:t xml:space="preserve"> e na sede electrónica </w:t>
      </w:r>
      <w:hyperlink r:id="rId13" w:history="1">
        <w:r w:rsidR="001F458C" w:rsidRPr="008A2299">
          <w:rPr>
            <w:rStyle w:val="Hipervnculo"/>
            <w:rFonts w:asciiTheme="minorHAnsi" w:hAnsiTheme="minorHAnsi" w:cstheme="minorHAnsi"/>
            <w:sz w:val="23"/>
            <w:szCs w:val="23"/>
            <w:lang w:val="gl-ES"/>
          </w:rPr>
          <w:t>https://concellopol.sedelectronica.gal</w:t>
        </w:r>
      </w:hyperlink>
      <w:r w:rsidR="001F458C" w:rsidRPr="008A2299">
        <w:rPr>
          <w:rFonts w:asciiTheme="minorHAnsi" w:hAnsiTheme="minorHAnsi" w:cstheme="minorHAnsi"/>
          <w:sz w:val="23"/>
          <w:szCs w:val="23"/>
          <w:lang w:val="gl-ES"/>
        </w:rPr>
        <w:t>; os aspirante disporán dun prazo de 3 días hábiles, a partir do seguinte ao da publicación, para efectuar as alegacións pertinentes. Rematado o prazo  e tras resolver as alegacións efectuadas no seu caso, darase traslado ao Presidente da Corporación precisándose que non poderá superar o número de prazas vacantes convocadas.</w:t>
      </w:r>
      <w:r w:rsidRPr="008A2299">
        <w:rPr>
          <w:rFonts w:asciiTheme="minorHAnsi" w:hAnsiTheme="minorHAnsi" w:cstheme="minorHAnsi"/>
          <w:sz w:val="23"/>
          <w:szCs w:val="23"/>
          <w:lang w:val="gl-ES"/>
        </w:rPr>
        <w:t xml:space="preserve"> </w:t>
      </w:r>
    </w:p>
    <w:p w:rsidR="005652D3" w:rsidRPr="008A2299" w:rsidRDefault="005652D3" w:rsidP="00E46CA3">
      <w:pPr>
        <w:pStyle w:val="Default"/>
        <w:jc w:val="both"/>
        <w:rPr>
          <w:rFonts w:asciiTheme="minorHAnsi" w:hAnsiTheme="minorHAnsi" w:cstheme="minorHAnsi"/>
          <w:sz w:val="23"/>
          <w:szCs w:val="23"/>
          <w:lang w:val="gl-ES"/>
        </w:rPr>
      </w:pPr>
    </w:p>
    <w:p w:rsidR="005D0629" w:rsidRPr="008A2299" w:rsidRDefault="005D0629" w:rsidP="00E46CA3">
      <w:pPr>
        <w:pStyle w:val="Default"/>
        <w:jc w:val="both"/>
        <w:rPr>
          <w:rFonts w:asciiTheme="minorHAnsi" w:hAnsiTheme="minorHAnsi" w:cstheme="minorHAnsi"/>
          <w:color w:val="FF0000"/>
          <w:sz w:val="23"/>
          <w:szCs w:val="23"/>
          <w:lang w:val="gl-ES"/>
        </w:rPr>
      </w:pPr>
      <w:r w:rsidRPr="008A2299">
        <w:rPr>
          <w:rFonts w:asciiTheme="minorHAnsi" w:hAnsiTheme="minorHAnsi" w:cstheme="minorHAnsi"/>
          <w:sz w:val="23"/>
          <w:szCs w:val="23"/>
          <w:lang w:val="gl-ES"/>
        </w:rPr>
        <w:t>Os aspirantes propostos achegarán á Administración, dentro do prazo establecido, os documentos acreditativos das condicións de capacidade e requ</w:t>
      </w:r>
      <w:r w:rsidR="009878ED" w:rsidRPr="008A2299">
        <w:rPr>
          <w:rFonts w:asciiTheme="minorHAnsi" w:hAnsiTheme="minorHAnsi" w:cstheme="minorHAnsi"/>
          <w:sz w:val="23"/>
          <w:szCs w:val="23"/>
          <w:lang w:val="gl-ES"/>
        </w:rPr>
        <w:t>isitos esixidos na convocatoria, salvo que este</w:t>
      </w:r>
      <w:r w:rsidRPr="008A2299">
        <w:rPr>
          <w:rFonts w:asciiTheme="minorHAnsi" w:hAnsiTheme="minorHAnsi" w:cstheme="minorHAnsi"/>
          <w:sz w:val="23"/>
          <w:szCs w:val="23"/>
          <w:lang w:val="gl-ES"/>
        </w:rPr>
        <w:t xml:space="preserve">s xa foran presentados anteriormente xunto a documentación de participación. </w:t>
      </w:r>
    </w:p>
    <w:p w:rsidR="009878ED" w:rsidRPr="008A2299" w:rsidRDefault="009878ED" w:rsidP="00E46CA3">
      <w:pPr>
        <w:pStyle w:val="Default"/>
        <w:jc w:val="both"/>
        <w:rPr>
          <w:rFonts w:asciiTheme="minorHAnsi" w:hAnsiTheme="minorHAnsi" w:cstheme="minorHAnsi"/>
          <w:sz w:val="23"/>
          <w:szCs w:val="23"/>
          <w:lang w:val="gl-ES"/>
        </w:rPr>
      </w:pPr>
    </w:p>
    <w:p w:rsidR="005D0629" w:rsidRPr="008A2299" w:rsidRDefault="005D0629"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Os que, dentro do prazo indicado, e salvo os casos de forza maior, non presentasen a documentación ou desta se deducise que carecen dalgún dos requisitos esixidos, non poderán ser contratados, polo que quedarán anuladas todas as súas actuacións, sen prexuízo da responsabilidade en que puidesen incorrer por falsidade nas súas solicitudes de participación.</w:t>
      </w:r>
    </w:p>
    <w:p w:rsidR="009878ED" w:rsidRPr="008A2299" w:rsidRDefault="009878ED" w:rsidP="00E46CA3">
      <w:pPr>
        <w:pStyle w:val="Default"/>
        <w:jc w:val="both"/>
        <w:rPr>
          <w:rFonts w:asciiTheme="minorHAnsi" w:hAnsiTheme="minorHAnsi" w:cstheme="minorHAnsi"/>
          <w:sz w:val="23"/>
          <w:szCs w:val="23"/>
          <w:u w:val="single"/>
          <w:lang w:val="gl-ES"/>
        </w:rPr>
      </w:pPr>
    </w:p>
    <w:p w:rsidR="005D0629" w:rsidRPr="008A2299" w:rsidRDefault="005652D3" w:rsidP="00E46CA3">
      <w:pPr>
        <w:pStyle w:val="Default"/>
        <w:jc w:val="both"/>
        <w:rPr>
          <w:rFonts w:asciiTheme="minorHAnsi" w:hAnsiTheme="minorHAnsi" w:cstheme="minorHAnsi"/>
          <w:sz w:val="23"/>
          <w:szCs w:val="23"/>
          <w:u w:val="single"/>
          <w:lang w:val="gl-ES"/>
        </w:rPr>
      </w:pPr>
      <w:r w:rsidRPr="008A2299">
        <w:rPr>
          <w:rFonts w:asciiTheme="minorHAnsi" w:hAnsiTheme="minorHAnsi" w:cstheme="minorHAnsi"/>
          <w:sz w:val="23"/>
          <w:szCs w:val="23"/>
          <w:u w:val="single"/>
          <w:lang w:val="gl-ES"/>
        </w:rPr>
        <w:t>DÉCIMA</w:t>
      </w:r>
      <w:r w:rsidR="005D0629" w:rsidRPr="008A2299">
        <w:rPr>
          <w:rFonts w:asciiTheme="minorHAnsi" w:hAnsiTheme="minorHAnsi" w:cstheme="minorHAnsi"/>
          <w:sz w:val="23"/>
          <w:szCs w:val="23"/>
          <w:u w:val="single"/>
          <w:lang w:val="gl-ES"/>
        </w:rPr>
        <w:t>. Incidencias</w:t>
      </w:r>
    </w:p>
    <w:p w:rsidR="009E63EE" w:rsidRPr="008A2299" w:rsidRDefault="009E63EE" w:rsidP="00E46CA3">
      <w:pPr>
        <w:pStyle w:val="Default"/>
        <w:jc w:val="both"/>
        <w:rPr>
          <w:rFonts w:asciiTheme="minorHAnsi" w:hAnsiTheme="minorHAnsi" w:cstheme="minorHAnsi"/>
          <w:sz w:val="23"/>
          <w:szCs w:val="23"/>
          <w:lang w:val="gl-ES"/>
        </w:rPr>
      </w:pPr>
    </w:p>
    <w:p w:rsidR="005D0629" w:rsidRPr="008A2299" w:rsidRDefault="005D0629"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O tribunal está facultado para resolver as dúbidas e incidencias que se presenten, así como para adoptar os acordos necesarios para o bo </w:t>
      </w:r>
      <w:proofErr w:type="spellStart"/>
      <w:r w:rsidRPr="008A2299">
        <w:rPr>
          <w:rFonts w:asciiTheme="minorHAnsi" w:hAnsiTheme="minorHAnsi" w:cstheme="minorHAnsi"/>
          <w:sz w:val="23"/>
          <w:szCs w:val="23"/>
          <w:lang w:val="gl-ES"/>
        </w:rPr>
        <w:t>densenvolvemento</w:t>
      </w:r>
      <w:proofErr w:type="spellEnd"/>
      <w:r w:rsidRPr="008A2299">
        <w:rPr>
          <w:rFonts w:asciiTheme="minorHAnsi" w:hAnsiTheme="minorHAnsi" w:cstheme="minorHAnsi"/>
          <w:sz w:val="23"/>
          <w:szCs w:val="23"/>
          <w:lang w:val="gl-ES"/>
        </w:rPr>
        <w:t xml:space="preserve"> do proceso selectivo, en todo aquelo non previsto expresamente nestas bases.</w:t>
      </w:r>
    </w:p>
    <w:p w:rsidR="009878ED" w:rsidRPr="008A2299" w:rsidRDefault="009878ED" w:rsidP="00E46CA3">
      <w:pPr>
        <w:pStyle w:val="Default"/>
        <w:jc w:val="both"/>
        <w:rPr>
          <w:rFonts w:asciiTheme="minorHAnsi" w:hAnsiTheme="minorHAnsi" w:cstheme="minorHAnsi"/>
          <w:sz w:val="23"/>
          <w:szCs w:val="23"/>
          <w:lang w:val="gl-ES"/>
        </w:rPr>
      </w:pPr>
    </w:p>
    <w:p w:rsidR="005D0629" w:rsidRPr="008A2299" w:rsidRDefault="001F458C"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Así </w:t>
      </w:r>
      <w:r w:rsidR="005D0629" w:rsidRPr="008A2299">
        <w:rPr>
          <w:rFonts w:asciiTheme="minorHAnsi" w:hAnsiTheme="minorHAnsi" w:cstheme="minorHAnsi"/>
          <w:sz w:val="23"/>
          <w:szCs w:val="23"/>
          <w:lang w:val="gl-ES"/>
        </w:rPr>
        <w:t>mesmo a xurisdición competente para resolver as controversias en relación cos efectos e resolución do contrato será a xurisdición social.</w:t>
      </w:r>
    </w:p>
    <w:p w:rsidR="009878ED" w:rsidRPr="008A2299" w:rsidRDefault="009878ED" w:rsidP="00E46CA3">
      <w:pPr>
        <w:pStyle w:val="Default"/>
        <w:jc w:val="both"/>
        <w:rPr>
          <w:rFonts w:asciiTheme="minorHAnsi" w:hAnsiTheme="minorHAnsi" w:cstheme="minorHAnsi"/>
          <w:sz w:val="23"/>
          <w:szCs w:val="23"/>
          <w:lang w:val="gl-ES"/>
        </w:rPr>
      </w:pPr>
    </w:p>
    <w:p w:rsidR="005D0629" w:rsidRPr="008A2299" w:rsidRDefault="005D0629"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lastRenderedPageBreak/>
        <w:t xml:space="preserve">As presentes bases e convocatoria poderán ser impugnadas, de conformidade co establecido Lei </w:t>
      </w:r>
      <w:r w:rsidR="001F458C" w:rsidRPr="008A2299">
        <w:rPr>
          <w:rFonts w:asciiTheme="minorHAnsi" w:hAnsiTheme="minorHAnsi" w:cstheme="minorHAnsi"/>
          <w:iCs/>
          <w:sz w:val="23"/>
          <w:szCs w:val="23"/>
          <w:lang w:val="gl-ES"/>
        </w:rPr>
        <w:t>39/2015, de 1 de outubro</w:t>
      </w:r>
      <w:r w:rsidRPr="008A2299">
        <w:rPr>
          <w:rFonts w:asciiTheme="minorHAnsi" w:hAnsiTheme="minorHAnsi" w:cstheme="minorHAnsi"/>
          <w:iCs/>
          <w:sz w:val="23"/>
          <w:szCs w:val="23"/>
          <w:lang w:val="gl-ES"/>
        </w:rPr>
        <w:t>, do Procedemento Administr</w:t>
      </w:r>
      <w:r w:rsidR="001F458C" w:rsidRPr="008A2299">
        <w:rPr>
          <w:rFonts w:asciiTheme="minorHAnsi" w:hAnsiTheme="minorHAnsi" w:cstheme="minorHAnsi"/>
          <w:iCs/>
          <w:sz w:val="23"/>
          <w:szCs w:val="23"/>
          <w:lang w:val="gl-ES"/>
        </w:rPr>
        <w:t>ativo Común das Administracións</w:t>
      </w:r>
      <w:r w:rsidRPr="008A2299">
        <w:rPr>
          <w:rFonts w:asciiTheme="minorHAnsi" w:hAnsiTheme="minorHAnsi" w:cstheme="minorHAnsi"/>
          <w:iCs/>
          <w:sz w:val="23"/>
          <w:szCs w:val="23"/>
          <w:lang w:val="gl-ES"/>
        </w:rPr>
        <w:t xml:space="preserve"> Públicas </w:t>
      </w:r>
      <w:r w:rsidRPr="008A2299">
        <w:rPr>
          <w:rFonts w:asciiTheme="minorHAnsi" w:hAnsiTheme="minorHAnsi" w:cstheme="minorHAnsi"/>
          <w:sz w:val="23"/>
          <w:szCs w:val="23"/>
          <w:lang w:val="gl-ES"/>
        </w:rPr>
        <w:t>e na Lei 29/1998 de 13</w:t>
      </w:r>
      <w:r w:rsidR="001F458C" w:rsidRPr="008A2299">
        <w:rPr>
          <w:rFonts w:asciiTheme="minorHAnsi" w:hAnsiTheme="minorHAnsi" w:cstheme="minorHAnsi"/>
          <w:sz w:val="23"/>
          <w:szCs w:val="23"/>
          <w:lang w:val="gl-ES"/>
        </w:rPr>
        <w:t xml:space="preserve"> de xullo reguladora da Xurisdi</w:t>
      </w:r>
      <w:r w:rsidRPr="008A2299">
        <w:rPr>
          <w:rFonts w:asciiTheme="minorHAnsi" w:hAnsiTheme="minorHAnsi" w:cstheme="minorHAnsi"/>
          <w:sz w:val="23"/>
          <w:szCs w:val="23"/>
          <w:lang w:val="gl-ES"/>
        </w:rPr>
        <w:t>ción Contencioso Administrativa.</w:t>
      </w:r>
    </w:p>
    <w:p w:rsidR="009878ED" w:rsidRPr="008A2299" w:rsidRDefault="009878ED" w:rsidP="00E46CA3">
      <w:pPr>
        <w:pStyle w:val="Default"/>
        <w:ind w:right="170"/>
        <w:jc w:val="both"/>
        <w:rPr>
          <w:rFonts w:asciiTheme="minorHAnsi" w:hAnsiTheme="minorHAnsi" w:cstheme="minorHAnsi"/>
          <w:sz w:val="23"/>
          <w:szCs w:val="23"/>
          <w:lang w:val="gl-ES"/>
        </w:rPr>
      </w:pPr>
    </w:p>
    <w:p w:rsidR="005D0629" w:rsidRPr="008A2299" w:rsidRDefault="001F458C" w:rsidP="00E46CA3">
      <w:pPr>
        <w:pStyle w:val="Default"/>
        <w:ind w:right="170"/>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No </w:t>
      </w:r>
      <w:proofErr w:type="spellStart"/>
      <w:r w:rsidRPr="008A2299">
        <w:rPr>
          <w:rFonts w:asciiTheme="minorHAnsi" w:hAnsiTheme="minorHAnsi" w:cstheme="minorHAnsi"/>
          <w:sz w:val="23"/>
          <w:szCs w:val="23"/>
          <w:lang w:val="gl-ES"/>
        </w:rPr>
        <w:t>t</w:t>
      </w:r>
      <w:r w:rsidR="005D0629" w:rsidRPr="008A2299">
        <w:rPr>
          <w:rFonts w:asciiTheme="minorHAnsi" w:hAnsiTheme="minorHAnsi" w:cstheme="minorHAnsi"/>
          <w:sz w:val="23"/>
          <w:szCs w:val="23"/>
          <w:lang w:val="gl-ES"/>
        </w:rPr>
        <w:t>ocante</w:t>
      </w:r>
      <w:proofErr w:type="spellEnd"/>
      <w:r w:rsidR="005D0629" w:rsidRPr="008A2299">
        <w:rPr>
          <w:rFonts w:asciiTheme="minorHAnsi" w:hAnsiTheme="minorHAnsi" w:cstheme="minorHAnsi"/>
          <w:sz w:val="23"/>
          <w:szCs w:val="23"/>
          <w:lang w:val="gl-ES"/>
        </w:rPr>
        <w:t xml:space="preserve"> ao non previsto nas bases, será de aplicación a Lei 7/1985, do 2 de abril, de bases do réxime local; o Real decreto lexislativo 781/1986, do 18 de abril, polo que se aproba o texto refundido das disposicións legais vixentes en materia de réxime local, a Lei 7/2007, do 12 de abril, do estatuto básico do emprego público, o Real </w:t>
      </w:r>
      <w:r w:rsidR="009878ED" w:rsidRPr="008A2299">
        <w:rPr>
          <w:rFonts w:asciiTheme="minorHAnsi" w:hAnsiTheme="minorHAnsi" w:cstheme="minorHAnsi"/>
          <w:sz w:val="23"/>
          <w:szCs w:val="23"/>
          <w:lang w:val="gl-ES"/>
        </w:rPr>
        <w:t>D</w:t>
      </w:r>
      <w:r w:rsidR="005D0629" w:rsidRPr="008A2299">
        <w:rPr>
          <w:rFonts w:asciiTheme="minorHAnsi" w:hAnsiTheme="minorHAnsi" w:cstheme="minorHAnsi"/>
          <w:sz w:val="23"/>
          <w:szCs w:val="23"/>
          <w:lang w:val="gl-ES"/>
        </w:rPr>
        <w:t xml:space="preserve">ecreto </w:t>
      </w:r>
      <w:r w:rsidR="009878ED" w:rsidRPr="008A2299">
        <w:rPr>
          <w:rFonts w:asciiTheme="minorHAnsi" w:hAnsiTheme="minorHAnsi" w:cstheme="minorHAnsi"/>
          <w:sz w:val="23"/>
          <w:szCs w:val="23"/>
          <w:lang w:val="gl-ES"/>
        </w:rPr>
        <w:t>L</w:t>
      </w:r>
      <w:r w:rsidR="005D0629" w:rsidRPr="008A2299">
        <w:rPr>
          <w:rFonts w:asciiTheme="minorHAnsi" w:hAnsiTheme="minorHAnsi" w:cstheme="minorHAnsi"/>
          <w:sz w:val="23"/>
          <w:szCs w:val="23"/>
          <w:lang w:val="gl-ES"/>
        </w:rPr>
        <w:t>exislativo 1/1995, do 24 de marzo, polo que se aproba o texto refundido da Lei do Estatuto dos traballadores, e outra normativa concordante.</w:t>
      </w:r>
    </w:p>
    <w:p w:rsidR="00E46CA3" w:rsidRPr="008A2299" w:rsidRDefault="00E46CA3" w:rsidP="00E46CA3">
      <w:pPr>
        <w:pStyle w:val="Default"/>
        <w:jc w:val="both"/>
        <w:rPr>
          <w:rFonts w:asciiTheme="minorHAnsi" w:hAnsiTheme="minorHAnsi" w:cstheme="minorHAnsi"/>
          <w:sz w:val="23"/>
          <w:szCs w:val="23"/>
          <w:lang w:val="gl-ES"/>
        </w:rPr>
      </w:pPr>
    </w:p>
    <w:p w:rsidR="005D0629" w:rsidRPr="008A2299" w:rsidRDefault="005D0629"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O alcalde</w:t>
      </w:r>
      <w:r w:rsidR="009878ED" w:rsidRPr="008A2299">
        <w:rPr>
          <w:rFonts w:asciiTheme="minorHAnsi" w:hAnsiTheme="minorHAnsi" w:cstheme="minorHAnsi"/>
          <w:sz w:val="23"/>
          <w:szCs w:val="23"/>
          <w:lang w:val="gl-ES"/>
        </w:rPr>
        <w:t>,</w:t>
      </w:r>
    </w:p>
    <w:p w:rsidR="005D0629" w:rsidRPr="008A2299" w:rsidRDefault="005D0629" w:rsidP="00E46CA3">
      <w:pPr>
        <w:pStyle w:val="Default"/>
        <w:jc w:val="both"/>
        <w:rPr>
          <w:rFonts w:asciiTheme="minorHAnsi" w:hAnsiTheme="minorHAnsi" w:cstheme="minorHAnsi"/>
          <w:sz w:val="23"/>
          <w:szCs w:val="23"/>
          <w:lang w:val="gl-ES"/>
        </w:rPr>
      </w:pPr>
    </w:p>
    <w:p w:rsidR="009878ED" w:rsidRPr="008A2299" w:rsidRDefault="009878ED" w:rsidP="00E46CA3">
      <w:pPr>
        <w:pStyle w:val="Default"/>
        <w:jc w:val="both"/>
        <w:rPr>
          <w:rFonts w:asciiTheme="minorHAnsi" w:hAnsiTheme="minorHAnsi" w:cstheme="minorHAnsi"/>
          <w:sz w:val="23"/>
          <w:szCs w:val="23"/>
          <w:lang w:val="gl-ES"/>
        </w:rPr>
      </w:pPr>
      <w:proofErr w:type="spellStart"/>
      <w:r w:rsidRPr="008A2299">
        <w:rPr>
          <w:rFonts w:asciiTheme="minorHAnsi" w:hAnsiTheme="minorHAnsi" w:cstheme="minorHAnsi"/>
          <w:sz w:val="23"/>
          <w:szCs w:val="23"/>
          <w:lang w:val="gl-ES"/>
        </w:rPr>
        <w:t>Asdo</w:t>
      </w:r>
      <w:proofErr w:type="spellEnd"/>
      <w:r w:rsidRPr="008A2299">
        <w:rPr>
          <w:rFonts w:asciiTheme="minorHAnsi" w:hAnsiTheme="minorHAnsi" w:cstheme="minorHAnsi"/>
          <w:sz w:val="23"/>
          <w:szCs w:val="23"/>
          <w:lang w:val="gl-ES"/>
        </w:rPr>
        <w:t>.: Lino Rodríguez Ónega</w:t>
      </w:r>
    </w:p>
    <w:p w:rsidR="001F458C" w:rsidRPr="008A2299" w:rsidRDefault="001F458C" w:rsidP="00E46CA3">
      <w:pPr>
        <w:pStyle w:val="Default"/>
        <w:jc w:val="both"/>
        <w:rPr>
          <w:rFonts w:asciiTheme="minorHAnsi" w:hAnsiTheme="minorHAnsi" w:cstheme="minorHAnsi"/>
          <w:sz w:val="23"/>
          <w:szCs w:val="23"/>
          <w:lang w:val="gl-ES"/>
        </w:rPr>
      </w:pPr>
    </w:p>
    <w:p w:rsidR="00747B4F" w:rsidRPr="008A2299" w:rsidRDefault="001F458C" w:rsidP="00747B4F">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DOCUMENTO ASINADO DIXITALMENTE AO MARXE</w:t>
      </w:r>
    </w:p>
    <w:p w:rsidR="00747B4F" w:rsidRPr="008A2299" w:rsidRDefault="00747B4F" w:rsidP="00747B4F">
      <w:pPr>
        <w:pStyle w:val="Default"/>
        <w:jc w:val="both"/>
        <w:rPr>
          <w:rFonts w:asciiTheme="minorHAnsi" w:hAnsiTheme="minorHAnsi" w:cstheme="minorHAnsi"/>
          <w:sz w:val="23"/>
          <w:szCs w:val="23"/>
          <w:lang w:val="gl-ES"/>
        </w:rPr>
      </w:pPr>
    </w:p>
    <w:p w:rsidR="00747B4F" w:rsidRPr="008A2299" w:rsidRDefault="00747B4F" w:rsidP="00747B4F">
      <w:pPr>
        <w:pStyle w:val="Default"/>
        <w:jc w:val="both"/>
        <w:rPr>
          <w:rFonts w:asciiTheme="minorHAnsi" w:hAnsiTheme="minorHAnsi" w:cstheme="minorHAnsi"/>
          <w:sz w:val="23"/>
          <w:szCs w:val="23"/>
          <w:lang w:val="gl-ES"/>
        </w:rPr>
      </w:pPr>
    </w:p>
    <w:p w:rsidR="00747B4F" w:rsidRPr="008A2299" w:rsidRDefault="00747B4F" w:rsidP="00747B4F">
      <w:pPr>
        <w:pStyle w:val="Default"/>
        <w:jc w:val="both"/>
        <w:rPr>
          <w:rFonts w:asciiTheme="minorHAnsi" w:hAnsiTheme="minorHAnsi" w:cstheme="minorHAnsi"/>
          <w:sz w:val="23"/>
          <w:szCs w:val="23"/>
          <w:lang w:val="gl-ES"/>
        </w:rPr>
      </w:pPr>
    </w:p>
    <w:p w:rsidR="00747B4F" w:rsidRPr="008A2299" w:rsidRDefault="00747B4F" w:rsidP="00747B4F">
      <w:pPr>
        <w:pStyle w:val="Default"/>
        <w:jc w:val="both"/>
        <w:rPr>
          <w:rFonts w:asciiTheme="minorHAnsi" w:hAnsiTheme="minorHAnsi" w:cstheme="minorHAnsi"/>
          <w:sz w:val="23"/>
          <w:szCs w:val="23"/>
          <w:lang w:val="gl-ES"/>
        </w:rPr>
      </w:pPr>
    </w:p>
    <w:p w:rsidR="00747B4F" w:rsidRPr="008A2299" w:rsidRDefault="00747B4F" w:rsidP="00747B4F">
      <w:pPr>
        <w:pStyle w:val="Default"/>
        <w:jc w:val="both"/>
        <w:rPr>
          <w:rFonts w:asciiTheme="minorHAnsi" w:hAnsiTheme="minorHAnsi" w:cstheme="minorHAnsi"/>
          <w:sz w:val="23"/>
          <w:szCs w:val="23"/>
          <w:lang w:val="gl-ES"/>
        </w:rPr>
      </w:pPr>
    </w:p>
    <w:p w:rsidR="00747B4F" w:rsidRPr="008A2299" w:rsidRDefault="00747B4F" w:rsidP="00747B4F">
      <w:pPr>
        <w:pStyle w:val="Default"/>
        <w:jc w:val="both"/>
        <w:rPr>
          <w:rFonts w:asciiTheme="minorHAnsi" w:hAnsiTheme="minorHAnsi" w:cstheme="minorHAnsi"/>
          <w:sz w:val="23"/>
          <w:szCs w:val="23"/>
          <w:lang w:val="gl-ES"/>
        </w:rPr>
      </w:pPr>
    </w:p>
    <w:p w:rsidR="00747B4F" w:rsidRPr="008A2299" w:rsidRDefault="00747B4F" w:rsidP="00747B4F">
      <w:pPr>
        <w:pStyle w:val="Default"/>
        <w:jc w:val="both"/>
        <w:rPr>
          <w:rFonts w:asciiTheme="minorHAnsi" w:hAnsiTheme="minorHAnsi" w:cstheme="minorHAnsi"/>
          <w:sz w:val="23"/>
          <w:szCs w:val="23"/>
          <w:lang w:val="gl-ES"/>
        </w:rPr>
      </w:pPr>
    </w:p>
    <w:p w:rsidR="00747B4F" w:rsidRPr="008A2299" w:rsidRDefault="00747B4F" w:rsidP="00747B4F">
      <w:pPr>
        <w:pStyle w:val="Default"/>
        <w:jc w:val="both"/>
        <w:rPr>
          <w:rFonts w:asciiTheme="minorHAnsi" w:hAnsiTheme="minorHAnsi" w:cstheme="minorHAnsi"/>
          <w:sz w:val="23"/>
          <w:szCs w:val="23"/>
          <w:lang w:val="gl-ES"/>
        </w:rPr>
      </w:pPr>
    </w:p>
    <w:p w:rsidR="00747B4F" w:rsidRPr="008A2299" w:rsidRDefault="00747B4F" w:rsidP="00747B4F">
      <w:pPr>
        <w:pStyle w:val="Default"/>
        <w:jc w:val="both"/>
        <w:rPr>
          <w:rFonts w:asciiTheme="minorHAnsi" w:hAnsiTheme="minorHAnsi" w:cstheme="minorHAnsi"/>
          <w:sz w:val="23"/>
          <w:szCs w:val="23"/>
          <w:lang w:val="gl-ES"/>
        </w:rPr>
      </w:pPr>
    </w:p>
    <w:p w:rsidR="00293C3A" w:rsidRPr="008A2299" w:rsidRDefault="00293C3A" w:rsidP="00747B4F">
      <w:pPr>
        <w:pStyle w:val="Default"/>
        <w:jc w:val="both"/>
        <w:rPr>
          <w:rFonts w:asciiTheme="minorHAnsi" w:hAnsiTheme="minorHAnsi" w:cstheme="minorHAnsi"/>
          <w:sz w:val="23"/>
          <w:szCs w:val="23"/>
          <w:lang w:val="gl-ES"/>
        </w:rPr>
      </w:pPr>
    </w:p>
    <w:p w:rsidR="00293C3A" w:rsidRPr="008A2299" w:rsidRDefault="00293C3A" w:rsidP="00747B4F">
      <w:pPr>
        <w:pStyle w:val="Default"/>
        <w:jc w:val="both"/>
        <w:rPr>
          <w:rFonts w:asciiTheme="minorHAnsi" w:hAnsiTheme="minorHAnsi" w:cstheme="minorHAnsi"/>
          <w:sz w:val="23"/>
          <w:szCs w:val="23"/>
          <w:lang w:val="gl-ES"/>
        </w:rPr>
      </w:pPr>
    </w:p>
    <w:p w:rsidR="00293C3A" w:rsidRPr="008A2299" w:rsidRDefault="00293C3A" w:rsidP="00747B4F">
      <w:pPr>
        <w:pStyle w:val="Default"/>
        <w:jc w:val="both"/>
        <w:rPr>
          <w:rFonts w:asciiTheme="minorHAnsi" w:hAnsiTheme="minorHAnsi" w:cstheme="minorHAnsi"/>
          <w:sz w:val="23"/>
          <w:szCs w:val="23"/>
          <w:lang w:val="gl-ES"/>
        </w:rPr>
      </w:pPr>
    </w:p>
    <w:p w:rsidR="00293C3A" w:rsidRPr="008A2299" w:rsidRDefault="00293C3A" w:rsidP="00747B4F">
      <w:pPr>
        <w:pStyle w:val="Default"/>
        <w:jc w:val="both"/>
        <w:rPr>
          <w:rFonts w:asciiTheme="minorHAnsi" w:hAnsiTheme="minorHAnsi" w:cstheme="minorHAnsi"/>
          <w:sz w:val="23"/>
          <w:szCs w:val="23"/>
          <w:lang w:val="gl-ES"/>
        </w:rPr>
      </w:pPr>
    </w:p>
    <w:p w:rsidR="00293C3A" w:rsidRPr="008A2299" w:rsidRDefault="00293C3A" w:rsidP="00747B4F">
      <w:pPr>
        <w:pStyle w:val="Default"/>
        <w:jc w:val="both"/>
        <w:rPr>
          <w:rFonts w:asciiTheme="minorHAnsi" w:hAnsiTheme="minorHAnsi" w:cstheme="minorHAnsi"/>
          <w:sz w:val="23"/>
          <w:szCs w:val="23"/>
          <w:lang w:val="gl-ES"/>
        </w:rPr>
      </w:pPr>
    </w:p>
    <w:p w:rsidR="00293C3A" w:rsidRPr="008A2299" w:rsidRDefault="00293C3A" w:rsidP="00747B4F">
      <w:pPr>
        <w:pStyle w:val="Default"/>
        <w:jc w:val="both"/>
        <w:rPr>
          <w:rFonts w:asciiTheme="minorHAnsi" w:hAnsiTheme="minorHAnsi" w:cstheme="minorHAnsi"/>
          <w:sz w:val="23"/>
          <w:szCs w:val="23"/>
          <w:lang w:val="gl-ES"/>
        </w:rPr>
      </w:pPr>
    </w:p>
    <w:p w:rsidR="00293C3A" w:rsidRPr="008A2299" w:rsidRDefault="00293C3A" w:rsidP="00747B4F">
      <w:pPr>
        <w:pStyle w:val="Default"/>
        <w:jc w:val="both"/>
        <w:rPr>
          <w:rFonts w:asciiTheme="minorHAnsi" w:hAnsiTheme="minorHAnsi" w:cstheme="minorHAnsi"/>
          <w:sz w:val="23"/>
          <w:szCs w:val="23"/>
          <w:lang w:val="gl-ES"/>
        </w:rPr>
      </w:pPr>
    </w:p>
    <w:p w:rsidR="00293C3A" w:rsidRPr="008A2299" w:rsidRDefault="00293C3A" w:rsidP="00747B4F">
      <w:pPr>
        <w:pStyle w:val="Default"/>
        <w:jc w:val="both"/>
        <w:rPr>
          <w:rFonts w:asciiTheme="minorHAnsi" w:hAnsiTheme="minorHAnsi" w:cstheme="minorHAnsi"/>
          <w:sz w:val="23"/>
          <w:szCs w:val="23"/>
          <w:lang w:val="gl-ES"/>
        </w:rPr>
      </w:pPr>
    </w:p>
    <w:p w:rsidR="00293C3A" w:rsidRPr="008A2299" w:rsidRDefault="00293C3A" w:rsidP="00747B4F">
      <w:pPr>
        <w:pStyle w:val="Default"/>
        <w:jc w:val="both"/>
        <w:rPr>
          <w:rFonts w:asciiTheme="minorHAnsi" w:hAnsiTheme="minorHAnsi" w:cstheme="minorHAnsi"/>
          <w:sz w:val="23"/>
          <w:szCs w:val="23"/>
          <w:lang w:val="gl-ES"/>
        </w:rPr>
      </w:pPr>
    </w:p>
    <w:p w:rsidR="00293C3A" w:rsidRPr="008A2299" w:rsidRDefault="00293C3A" w:rsidP="00747B4F">
      <w:pPr>
        <w:pStyle w:val="Default"/>
        <w:jc w:val="both"/>
        <w:rPr>
          <w:rFonts w:asciiTheme="minorHAnsi" w:hAnsiTheme="minorHAnsi" w:cstheme="minorHAnsi"/>
          <w:sz w:val="23"/>
          <w:szCs w:val="23"/>
          <w:lang w:val="gl-ES"/>
        </w:rPr>
      </w:pPr>
    </w:p>
    <w:p w:rsidR="00293C3A" w:rsidRPr="008A2299" w:rsidRDefault="00293C3A" w:rsidP="00747B4F">
      <w:pPr>
        <w:pStyle w:val="Default"/>
        <w:jc w:val="both"/>
        <w:rPr>
          <w:rFonts w:asciiTheme="minorHAnsi" w:hAnsiTheme="minorHAnsi" w:cstheme="minorHAnsi"/>
          <w:sz w:val="23"/>
          <w:szCs w:val="23"/>
          <w:lang w:val="gl-ES"/>
        </w:rPr>
      </w:pPr>
    </w:p>
    <w:p w:rsidR="00293C3A" w:rsidRPr="008A2299" w:rsidRDefault="00293C3A" w:rsidP="00747B4F">
      <w:pPr>
        <w:pStyle w:val="Default"/>
        <w:jc w:val="both"/>
        <w:rPr>
          <w:rFonts w:asciiTheme="minorHAnsi" w:hAnsiTheme="minorHAnsi" w:cstheme="minorHAnsi"/>
          <w:sz w:val="23"/>
          <w:szCs w:val="23"/>
          <w:lang w:val="gl-ES"/>
        </w:rPr>
      </w:pPr>
    </w:p>
    <w:p w:rsidR="00293C3A" w:rsidRPr="008A2299" w:rsidRDefault="00293C3A" w:rsidP="00747B4F">
      <w:pPr>
        <w:pStyle w:val="Default"/>
        <w:jc w:val="both"/>
        <w:rPr>
          <w:rFonts w:asciiTheme="minorHAnsi" w:hAnsiTheme="minorHAnsi" w:cstheme="minorHAnsi"/>
          <w:sz w:val="23"/>
          <w:szCs w:val="23"/>
          <w:lang w:val="gl-ES"/>
        </w:rPr>
      </w:pPr>
    </w:p>
    <w:p w:rsidR="00293C3A" w:rsidRPr="008A2299" w:rsidRDefault="00293C3A" w:rsidP="00747B4F">
      <w:pPr>
        <w:pStyle w:val="Default"/>
        <w:jc w:val="both"/>
        <w:rPr>
          <w:rFonts w:asciiTheme="minorHAnsi" w:hAnsiTheme="minorHAnsi" w:cstheme="minorHAnsi"/>
          <w:sz w:val="23"/>
          <w:szCs w:val="23"/>
          <w:lang w:val="gl-ES"/>
        </w:rPr>
      </w:pPr>
    </w:p>
    <w:p w:rsidR="00293C3A" w:rsidRPr="008A2299" w:rsidRDefault="00293C3A" w:rsidP="00747B4F">
      <w:pPr>
        <w:pStyle w:val="Default"/>
        <w:jc w:val="both"/>
        <w:rPr>
          <w:rFonts w:asciiTheme="minorHAnsi" w:hAnsiTheme="minorHAnsi" w:cstheme="minorHAnsi"/>
          <w:sz w:val="23"/>
          <w:szCs w:val="23"/>
          <w:lang w:val="gl-ES"/>
        </w:rPr>
      </w:pPr>
    </w:p>
    <w:p w:rsidR="00293C3A" w:rsidRPr="008A2299" w:rsidRDefault="00293C3A" w:rsidP="00747B4F">
      <w:pPr>
        <w:pStyle w:val="Default"/>
        <w:jc w:val="both"/>
        <w:rPr>
          <w:rFonts w:asciiTheme="minorHAnsi" w:hAnsiTheme="minorHAnsi" w:cstheme="minorHAnsi"/>
          <w:sz w:val="23"/>
          <w:szCs w:val="23"/>
          <w:lang w:val="gl-ES"/>
        </w:rPr>
      </w:pPr>
    </w:p>
    <w:p w:rsidR="00293C3A" w:rsidRPr="008A2299" w:rsidRDefault="00293C3A" w:rsidP="00747B4F">
      <w:pPr>
        <w:pStyle w:val="Default"/>
        <w:jc w:val="both"/>
        <w:rPr>
          <w:rFonts w:asciiTheme="minorHAnsi" w:hAnsiTheme="minorHAnsi" w:cstheme="minorHAnsi"/>
          <w:sz w:val="23"/>
          <w:szCs w:val="23"/>
          <w:lang w:val="gl-ES"/>
        </w:rPr>
      </w:pPr>
    </w:p>
    <w:p w:rsidR="00293C3A" w:rsidRPr="008A2299" w:rsidRDefault="00293C3A" w:rsidP="00747B4F">
      <w:pPr>
        <w:pStyle w:val="Default"/>
        <w:jc w:val="both"/>
        <w:rPr>
          <w:rFonts w:asciiTheme="minorHAnsi" w:hAnsiTheme="minorHAnsi" w:cstheme="minorHAnsi"/>
          <w:sz w:val="23"/>
          <w:szCs w:val="23"/>
          <w:lang w:val="gl-ES"/>
        </w:rPr>
      </w:pPr>
    </w:p>
    <w:p w:rsidR="00293C3A" w:rsidRPr="008A2299" w:rsidRDefault="00293C3A" w:rsidP="00747B4F">
      <w:pPr>
        <w:pStyle w:val="Default"/>
        <w:jc w:val="both"/>
        <w:rPr>
          <w:rFonts w:asciiTheme="minorHAnsi" w:hAnsiTheme="minorHAnsi" w:cstheme="minorHAnsi"/>
          <w:sz w:val="23"/>
          <w:szCs w:val="23"/>
          <w:lang w:val="gl-ES"/>
        </w:rPr>
      </w:pPr>
    </w:p>
    <w:p w:rsidR="00293C3A" w:rsidRPr="008A2299" w:rsidRDefault="00293C3A" w:rsidP="00747B4F">
      <w:pPr>
        <w:pStyle w:val="Default"/>
        <w:jc w:val="both"/>
        <w:rPr>
          <w:rFonts w:asciiTheme="minorHAnsi" w:hAnsiTheme="minorHAnsi" w:cstheme="minorHAnsi"/>
          <w:sz w:val="23"/>
          <w:szCs w:val="23"/>
          <w:lang w:val="gl-ES"/>
        </w:rPr>
      </w:pPr>
    </w:p>
    <w:p w:rsidR="00293C3A" w:rsidRPr="008A2299" w:rsidRDefault="00293C3A" w:rsidP="00747B4F">
      <w:pPr>
        <w:pStyle w:val="Default"/>
        <w:jc w:val="both"/>
        <w:rPr>
          <w:rFonts w:asciiTheme="minorHAnsi" w:hAnsiTheme="minorHAnsi" w:cstheme="minorHAnsi"/>
          <w:sz w:val="23"/>
          <w:szCs w:val="23"/>
          <w:lang w:val="gl-ES"/>
        </w:rPr>
      </w:pPr>
    </w:p>
    <w:p w:rsidR="00293C3A" w:rsidRPr="008A2299" w:rsidRDefault="00293C3A" w:rsidP="00747B4F">
      <w:pPr>
        <w:pStyle w:val="Default"/>
        <w:jc w:val="both"/>
        <w:rPr>
          <w:rFonts w:asciiTheme="minorHAnsi" w:hAnsiTheme="minorHAnsi" w:cstheme="minorHAnsi"/>
          <w:sz w:val="23"/>
          <w:szCs w:val="23"/>
          <w:lang w:val="gl-ES"/>
        </w:rPr>
      </w:pPr>
    </w:p>
    <w:p w:rsidR="00293C3A" w:rsidRPr="008A2299" w:rsidRDefault="00293C3A" w:rsidP="00747B4F">
      <w:pPr>
        <w:pStyle w:val="Default"/>
        <w:jc w:val="both"/>
        <w:rPr>
          <w:rFonts w:asciiTheme="minorHAnsi" w:hAnsiTheme="minorHAnsi" w:cstheme="minorHAnsi"/>
          <w:sz w:val="23"/>
          <w:szCs w:val="23"/>
          <w:lang w:val="gl-ES"/>
        </w:rPr>
      </w:pPr>
    </w:p>
    <w:p w:rsidR="00747B4F" w:rsidRPr="008A2299" w:rsidRDefault="00747B4F" w:rsidP="00747B4F">
      <w:pPr>
        <w:widowControl w:val="0"/>
        <w:suppressAutoHyphens/>
        <w:spacing w:after="0" w:line="240" w:lineRule="auto"/>
        <w:jc w:val="center"/>
        <w:rPr>
          <w:rFonts w:eastAsia="Times New Roman" w:cs="Calibri"/>
          <w:b/>
          <w:sz w:val="23"/>
          <w:szCs w:val="23"/>
          <w:lang w:val="gl-ES" w:eastAsia="es-ES"/>
        </w:rPr>
      </w:pPr>
      <w:r w:rsidRPr="008A2299">
        <w:rPr>
          <w:rFonts w:eastAsia="Times New Roman" w:cs="Calibri"/>
          <w:b/>
          <w:sz w:val="23"/>
          <w:szCs w:val="23"/>
          <w:lang w:val="gl-ES" w:eastAsia="es-ES"/>
        </w:rPr>
        <w:t>ANEXO I</w:t>
      </w:r>
    </w:p>
    <w:p w:rsidR="00747B4F" w:rsidRPr="008A2299" w:rsidRDefault="00747B4F" w:rsidP="00747B4F">
      <w:pPr>
        <w:widowControl w:val="0"/>
        <w:suppressAutoHyphens/>
        <w:spacing w:after="0" w:line="240" w:lineRule="auto"/>
        <w:jc w:val="center"/>
        <w:rPr>
          <w:rFonts w:eastAsia="Times New Roman" w:cs="Calibri"/>
          <w:b/>
          <w:sz w:val="23"/>
          <w:szCs w:val="23"/>
          <w:lang w:val="gl-ES" w:eastAsia="es-ES"/>
        </w:rPr>
      </w:pPr>
    </w:p>
    <w:p w:rsidR="00747B4F" w:rsidRPr="008A2299" w:rsidRDefault="00747B4F" w:rsidP="00747B4F">
      <w:pPr>
        <w:widowControl w:val="0"/>
        <w:suppressAutoHyphens/>
        <w:spacing w:after="0" w:line="240" w:lineRule="auto"/>
        <w:jc w:val="both"/>
        <w:rPr>
          <w:rFonts w:eastAsia="Times New Roman" w:cs="Calibri"/>
          <w:b/>
          <w:sz w:val="23"/>
          <w:szCs w:val="23"/>
          <w:lang w:val="gl-ES" w:eastAsia="es-ES"/>
        </w:rPr>
      </w:pPr>
      <w:r w:rsidRPr="008A2299">
        <w:rPr>
          <w:rFonts w:eastAsia="Times New Roman" w:cs="Calibri"/>
          <w:b/>
          <w:sz w:val="23"/>
          <w:szCs w:val="23"/>
          <w:lang w:val="gl-ES" w:eastAsia="es-ES"/>
        </w:rPr>
        <w:t xml:space="preserve">MODELO DE INSTANCIA PARA PARTICIPAR NO PROCEDEMENTO DE SELECCIÓN PARA A PROVISIÓN TEMPORAL DE </w:t>
      </w:r>
      <w:r w:rsidRPr="008A2299">
        <w:rPr>
          <w:rFonts w:cstheme="minorHAnsi"/>
          <w:b/>
          <w:sz w:val="23"/>
          <w:szCs w:val="23"/>
          <w:lang w:val="gl-ES"/>
        </w:rPr>
        <w:t xml:space="preserve">1 </w:t>
      </w:r>
      <w:r w:rsidR="00E20DC5" w:rsidRPr="008A2299">
        <w:rPr>
          <w:rFonts w:cstheme="minorHAnsi"/>
          <w:b/>
          <w:sz w:val="23"/>
          <w:szCs w:val="23"/>
          <w:lang w:val="gl-ES"/>
        </w:rPr>
        <w:t>ENXEÑEIRO, ENXEÑEIRO TÉCNICO AGRÍCOLA/OBRAS PÚBLICAS/FORESTAL, ENXEÑEIRO DE CAMIÑOS, ENXEÑEIRO DE MONTES, ENXEÑEIRO AGRÓNOMO, ENXEÑEIRO FORESTAL OU SIMILARES</w:t>
      </w:r>
      <w:r w:rsidRPr="008A2299">
        <w:rPr>
          <w:rFonts w:cstheme="minorHAnsi"/>
          <w:b/>
          <w:sz w:val="23"/>
          <w:szCs w:val="23"/>
          <w:lang w:val="gl-ES"/>
        </w:rPr>
        <w:t>, COMO PERSOAL LABORAL TEMPORAL NO CONCELLO DE POL AO ABEIRO DO PLAN PROVINCIAL ÚNICO DE COOPERACIÓN COS CONCELLOS 2018 - PROGRAMA FOMENTO DO EMPREGO</w:t>
      </w:r>
      <w:r w:rsidRPr="008A2299">
        <w:rPr>
          <w:rFonts w:eastAsia="Times New Roman" w:cs="Calibri"/>
          <w:b/>
          <w:sz w:val="23"/>
          <w:szCs w:val="23"/>
          <w:lang w:val="gl-ES" w:eastAsia="es-ES"/>
        </w:rPr>
        <w:t>, MEDIANTE O SISTEMA DE CONCURSO-OPOSICIÓN E ENTREVISTA PERSOAL</w:t>
      </w:r>
      <w:r w:rsidRPr="008A2299">
        <w:rPr>
          <w:rFonts w:eastAsia="Calibri" w:cs="Calibri"/>
          <w:b/>
          <w:sz w:val="23"/>
          <w:szCs w:val="23"/>
          <w:lang w:val="gl-ES"/>
        </w:rPr>
        <w:t>.</w:t>
      </w:r>
    </w:p>
    <w:p w:rsidR="00747B4F" w:rsidRPr="008A2299" w:rsidRDefault="00747B4F" w:rsidP="00747B4F">
      <w:pPr>
        <w:widowControl w:val="0"/>
        <w:suppressAutoHyphens/>
        <w:spacing w:after="0" w:line="240" w:lineRule="auto"/>
        <w:jc w:val="both"/>
        <w:rPr>
          <w:rFonts w:eastAsia="Times New Roman" w:cs="Calibri"/>
          <w:b/>
          <w:sz w:val="23"/>
          <w:szCs w:val="23"/>
          <w:lang w:val="gl-ES" w:eastAsia="es-ES"/>
        </w:rPr>
      </w:pPr>
    </w:p>
    <w:p w:rsidR="00747B4F" w:rsidRPr="008A2299" w:rsidRDefault="00747B4F" w:rsidP="00747B4F">
      <w:pPr>
        <w:spacing w:after="0" w:line="240" w:lineRule="auto"/>
        <w:jc w:val="both"/>
        <w:rPr>
          <w:rFonts w:eastAsia="Times New Roman" w:cs="Calibri"/>
          <w:sz w:val="23"/>
          <w:szCs w:val="23"/>
          <w:lang w:val="gl-ES" w:eastAsia="es-ES"/>
        </w:rPr>
      </w:pPr>
    </w:p>
    <w:p w:rsidR="00747B4F" w:rsidRPr="008A2299" w:rsidRDefault="00747B4F" w:rsidP="00D14C4A">
      <w:pPr>
        <w:spacing w:after="120" w:line="360" w:lineRule="auto"/>
        <w:jc w:val="both"/>
        <w:rPr>
          <w:rFonts w:eastAsia="Times New Roman" w:cs="Calibri"/>
          <w:sz w:val="23"/>
          <w:szCs w:val="23"/>
          <w:lang w:val="gl-ES" w:eastAsia="es-ES"/>
        </w:rPr>
      </w:pPr>
      <w:r w:rsidRPr="008A2299">
        <w:rPr>
          <w:rFonts w:eastAsia="Times New Roman" w:cs="Calibri"/>
          <w:sz w:val="23"/>
          <w:szCs w:val="23"/>
          <w:lang w:val="gl-ES" w:eastAsia="es-ES"/>
        </w:rPr>
        <w:t>D/ª............................................................................................................................................</w:t>
      </w:r>
    </w:p>
    <w:p w:rsidR="00747B4F" w:rsidRPr="008A2299" w:rsidRDefault="00747B4F" w:rsidP="00D14C4A">
      <w:pPr>
        <w:spacing w:after="120" w:line="360" w:lineRule="auto"/>
        <w:jc w:val="both"/>
        <w:rPr>
          <w:rFonts w:eastAsia="Times New Roman" w:cs="Calibri"/>
          <w:sz w:val="23"/>
          <w:szCs w:val="23"/>
          <w:lang w:val="gl-ES" w:eastAsia="es-ES"/>
        </w:rPr>
      </w:pPr>
      <w:r w:rsidRPr="008A2299">
        <w:rPr>
          <w:rFonts w:eastAsia="Times New Roman" w:cs="Calibri"/>
          <w:sz w:val="23"/>
          <w:szCs w:val="23"/>
          <w:lang w:val="gl-ES" w:eastAsia="es-ES"/>
        </w:rPr>
        <w:t>provisto/a de D.N.I. nº...................................</w:t>
      </w:r>
      <w:r w:rsidR="00D14C4A" w:rsidRPr="008A2299">
        <w:rPr>
          <w:rFonts w:eastAsia="Times New Roman" w:cs="Calibri"/>
          <w:sz w:val="23"/>
          <w:szCs w:val="23"/>
          <w:lang w:val="gl-ES" w:eastAsia="es-ES"/>
        </w:rPr>
        <w:t xml:space="preserve"> </w:t>
      </w:r>
      <w:r w:rsidRPr="008A2299">
        <w:rPr>
          <w:rFonts w:eastAsia="Times New Roman" w:cs="Calibri"/>
          <w:sz w:val="23"/>
          <w:szCs w:val="23"/>
          <w:lang w:val="gl-ES" w:eastAsia="es-ES"/>
        </w:rPr>
        <w:t>con enderezo en ......................................................</w:t>
      </w:r>
      <w:r w:rsidR="00D14C4A" w:rsidRPr="008A2299">
        <w:rPr>
          <w:rFonts w:eastAsia="Times New Roman" w:cs="Calibri"/>
          <w:sz w:val="23"/>
          <w:szCs w:val="23"/>
          <w:lang w:val="gl-ES" w:eastAsia="es-ES"/>
        </w:rPr>
        <w:t>................................................</w:t>
      </w:r>
      <w:r w:rsidR="00293C3A" w:rsidRPr="008A2299">
        <w:rPr>
          <w:rFonts w:eastAsia="Times New Roman" w:cs="Calibri"/>
          <w:sz w:val="23"/>
          <w:szCs w:val="23"/>
          <w:lang w:val="gl-ES" w:eastAsia="es-ES"/>
        </w:rPr>
        <w:t>...................................</w:t>
      </w:r>
    </w:p>
    <w:p w:rsidR="00747B4F" w:rsidRPr="008A2299" w:rsidRDefault="00747B4F" w:rsidP="00D14C4A">
      <w:pPr>
        <w:spacing w:after="120" w:line="360" w:lineRule="auto"/>
        <w:jc w:val="both"/>
        <w:rPr>
          <w:rFonts w:eastAsia="Times New Roman" w:cs="Calibri"/>
          <w:sz w:val="23"/>
          <w:szCs w:val="23"/>
          <w:lang w:val="gl-ES" w:eastAsia="es-ES"/>
        </w:rPr>
      </w:pPr>
      <w:r w:rsidRPr="008A2299">
        <w:rPr>
          <w:rFonts w:eastAsia="Times New Roman" w:cs="Calibri"/>
          <w:sz w:val="23"/>
          <w:szCs w:val="23"/>
          <w:lang w:val="gl-ES" w:eastAsia="es-ES"/>
        </w:rPr>
        <w:t>nº..............piso...........C.Postal.........................Localidade.................................................</w:t>
      </w:r>
    </w:p>
    <w:p w:rsidR="00747B4F" w:rsidRPr="008A2299" w:rsidRDefault="00747B4F" w:rsidP="00D14C4A">
      <w:pPr>
        <w:spacing w:after="120" w:line="360" w:lineRule="auto"/>
        <w:jc w:val="both"/>
        <w:rPr>
          <w:rFonts w:eastAsia="Times New Roman" w:cs="Calibri"/>
          <w:sz w:val="23"/>
          <w:szCs w:val="23"/>
          <w:lang w:val="gl-ES" w:eastAsia="es-ES"/>
        </w:rPr>
      </w:pPr>
      <w:r w:rsidRPr="008A2299">
        <w:rPr>
          <w:rFonts w:eastAsia="Times New Roman" w:cs="Calibri"/>
          <w:sz w:val="23"/>
          <w:szCs w:val="23"/>
          <w:lang w:val="gl-ES" w:eastAsia="es-ES"/>
        </w:rPr>
        <w:t>Municipio......................................Provincia..........................Teléfono...............................</w:t>
      </w:r>
    </w:p>
    <w:p w:rsidR="00747B4F" w:rsidRPr="008A2299" w:rsidRDefault="00747B4F" w:rsidP="00747B4F">
      <w:pPr>
        <w:spacing w:after="0" w:line="240" w:lineRule="auto"/>
        <w:jc w:val="both"/>
        <w:rPr>
          <w:rFonts w:eastAsia="Times New Roman" w:cs="Calibri"/>
          <w:sz w:val="23"/>
          <w:szCs w:val="23"/>
          <w:lang w:val="gl-ES" w:eastAsia="es-ES"/>
        </w:rPr>
      </w:pPr>
    </w:p>
    <w:p w:rsidR="00747B4F" w:rsidRPr="008A2299" w:rsidRDefault="00747B4F" w:rsidP="00747B4F">
      <w:pPr>
        <w:spacing w:after="0" w:line="240" w:lineRule="auto"/>
        <w:jc w:val="both"/>
        <w:rPr>
          <w:rFonts w:eastAsia="Times New Roman" w:cs="Calibri"/>
          <w:sz w:val="23"/>
          <w:szCs w:val="23"/>
          <w:lang w:val="gl-ES" w:eastAsia="es-ES"/>
        </w:rPr>
      </w:pPr>
    </w:p>
    <w:p w:rsidR="00747B4F" w:rsidRPr="008A2299" w:rsidRDefault="00747B4F" w:rsidP="00747B4F">
      <w:pPr>
        <w:spacing w:after="0" w:line="240" w:lineRule="auto"/>
        <w:jc w:val="both"/>
        <w:rPr>
          <w:rFonts w:eastAsia="Times New Roman" w:cs="Calibri"/>
          <w:sz w:val="23"/>
          <w:szCs w:val="23"/>
          <w:lang w:val="gl-ES" w:eastAsia="es-ES"/>
        </w:rPr>
      </w:pPr>
      <w:proofErr w:type="spellStart"/>
      <w:r w:rsidRPr="008A2299">
        <w:rPr>
          <w:rFonts w:eastAsia="Times New Roman" w:cs="Calibri"/>
          <w:sz w:val="23"/>
          <w:szCs w:val="23"/>
          <w:lang w:val="gl-ES" w:eastAsia="es-ES"/>
        </w:rPr>
        <w:t>Enterado</w:t>
      </w:r>
      <w:proofErr w:type="spellEnd"/>
      <w:r w:rsidRPr="008A2299">
        <w:rPr>
          <w:rFonts w:eastAsia="Times New Roman" w:cs="Calibri"/>
          <w:sz w:val="23"/>
          <w:szCs w:val="23"/>
          <w:lang w:val="gl-ES" w:eastAsia="es-ES"/>
        </w:rPr>
        <w:t>/a da convocatoria pública realizada polo Concello de Pol para a contrat</w:t>
      </w:r>
      <w:r w:rsidR="00293C3A" w:rsidRPr="008A2299">
        <w:rPr>
          <w:rFonts w:eastAsia="Times New Roman" w:cs="Calibri"/>
          <w:sz w:val="23"/>
          <w:szCs w:val="23"/>
          <w:lang w:val="gl-ES" w:eastAsia="es-ES"/>
        </w:rPr>
        <w:t>ación laboral temporal (coas clá</w:t>
      </w:r>
      <w:r w:rsidRPr="008A2299">
        <w:rPr>
          <w:rFonts w:eastAsia="Times New Roman" w:cs="Calibri"/>
          <w:sz w:val="23"/>
          <w:szCs w:val="23"/>
          <w:lang w:val="gl-ES" w:eastAsia="es-ES"/>
        </w:rPr>
        <w:t xml:space="preserve">usulas específicas de obra ou servizo determinado), a xornada completa, de </w:t>
      </w:r>
      <w:r w:rsidR="00D14C4A" w:rsidRPr="008A2299">
        <w:rPr>
          <w:rFonts w:cstheme="minorHAnsi"/>
          <w:sz w:val="23"/>
          <w:szCs w:val="23"/>
          <w:lang w:val="gl-ES"/>
        </w:rPr>
        <w:t xml:space="preserve">1 </w:t>
      </w:r>
      <w:r w:rsidR="00030737" w:rsidRPr="008A2299">
        <w:rPr>
          <w:rFonts w:cstheme="minorHAnsi"/>
          <w:sz w:val="23"/>
          <w:szCs w:val="23"/>
          <w:lang w:val="gl-ES"/>
        </w:rPr>
        <w:t>ENXEÑEIRO, ENXEÑEIRO TÉCNICO AGRÍCOLA/OBRAS PÚBLICAS/FORESTAL, ENXEÑEIRO DE CAMIÑOS, ENXEÑEIRO DE MONTES, ENXEÑEIRO AGRÓNOMO, ENXEÑEIRO FORESTAL OU SIMILARES</w:t>
      </w:r>
      <w:r w:rsidRPr="008A2299">
        <w:rPr>
          <w:rFonts w:eastAsia="Times New Roman" w:cs="Calibri"/>
          <w:sz w:val="23"/>
          <w:szCs w:val="23"/>
          <w:lang w:val="gl-ES" w:eastAsia="es-ES"/>
        </w:rPr>
        <w:t>.</w:t>
      </w:r>
    </w:p>
    <w:p w:rsidR="00747B4F" w:rsidRPr="008A2299" w:rsidRDefault="00747B4F" w:rsidP="00747B4F">
      <w:pPr>
        <w:spacing w:after="0" w:line="240" w:lineRule="auto"/>
        <w:jc w:val="both"/>
        <w:rPr>
          <w:rFonts w:eastAsia="Times New Roman" w:cs="Calibri"/>
          <w:sz w:val="23"/>
          <w:szCs w:val="23"/>
          <w:lang w:val="gl-ES" w:eastAsia="es-ES"/>
        </w:rPr>
      </w:pPr>
    </w:p>
    <w:p w:rsidR="00747B4F" w:rsidRPr="008A2299" w:rsidRDefault="00747B4F" w:rsidP="00747B4F">
      <w:pPr>
        <w:spacing w:after="0" w:line="240" w:lineRule="auto"/>
        <w:jc w:val="both"/>
        <w:rPr>
          <w:rFonts w:eastAsia="Times New Roman" w:cs="Calibri"/>
          <w:sz w:val="23"/>
          <w:szCs w:val="23"/>
          <w:lang w:val="gl-ES" w:eastAsia="es-ES"/>
        </w:rPr>
      </w:pPr>
      <w:r w:rsidRPr="008A2299">
        <w:rPr>
          <w:rFonts w:eastAsia="Times New Roman" w:cs="Calibri"/>
          <w:sz w:val="23"/>
          <w:szCs w:val="23"/>
          <w:lang w:val="gl-ES" w:eastAsia="es-ES"/>
        </w:rPr>
        <w:t>DECLARO:</w:t>
      </w:r>
    </w:p>
    <w:p w:rsidR="00747B4F" w:rsidRPr="008A2299" w:rsidRDefault="00747B4F" w:rsidP="00293C3A">
      <w:pPr>
        <w:widowControl w:val="0"/>
        <w:numPr>
          <w:ilvl w:val="0"/>
          <w:numId w:val="22"/>
        </w:numPr>
        <w:suppressAutoHyphens/>
        <w:spacing w:after="0" w:line="240" w:lineRule="auto"/>
        <w:jc w:val="both"/>
        <w:rPr>
          <w:rFonts w:eastAsia="Times New Roman" w:cs="Calibri"/>
          <w:sz w:val="23"/>
          <w:szCs w:val="23"/>
          <w:lang w:val="gl-ES" w:eastAsia="es-ES"/>
        </w:rPr>
      </w:pPr>
      <w:r w:rsidRPr="008A2299">
        <w:rPr>
          <w:rFonts w:eastAsia="Times New Roman" w:cs="Calibri"/>
          <w:sz w:val="23"/>
          <w:szCs w:val="23"/>
          <w:lang w:val="gl-ES" w:eastAsia="es-ES"/>
        </w:rPr>
        <w:t xml:space="preserve">Que coñezo na súa integridade as bases que rexen a convocatoria e que </w:t>
      </w:r>
      <w:proofErr w:type="spellStart"/>
      <w:r w:rsidRPr="008A2299">
        <w:rPr>
          <w:rFonts w:eastAsia="Times New Roman" w:cs="Calibri"/>
          <w:sz w:val="23"/>
          <w:szCs w:val="23"/>
          <w:lang w:val="gl-ES" w:eastAsia="es-ES"/>
        </w:rPr>
        <w:t>reuno</w:t>
      </w:r>
      <w:proofErr w:type="spellEnd"/>
      <w:r w:rsidRPr="008A2299">
        <w:rPr>
          <w:rFonts w:eastAsia="Times New Roman" w:cs="Calibri"/>
          <w:sz w:val="23"/>
          <w:szCs w:val="23"/>
          <w:lang w:val="gl-ES" w:eastAsia="es-ES"/>
        </w:rPr>
        <w:t xml:space="preserve"> tódalas condicións esixidas polas mesmas para participar neste proceso selectivo.</w:t>
      </w:r>
    </w:p>
    <w:p w:rsidR="00747B4F" w:rsidRPr="008A2299" w:rsidRDefault="00747B4F" w:rsidP="00747B4F">
      <w:pPr>
        <w:widowControl w:val="0"/>
        <w:numPr>
          <w:ilvl w:val="0"/>
          <w:numId w:val="22"/>
        </w:numPr>
        <w:suppressAutoHyphens/>
        <w:spacing w:after="0" w:line="240" w:lineRule="auto"/>
        <w:jc w:val="both"/>
        <w:rPr>
          <w:rFonts w:eastAsia="Times New Roman" w:cs="Calibri"/>
          <w:sz w:val="23"/>
          <w:szCs w:val="23"/>
          <w:lang w:val="gl-ES" w:eastAsia="es-ES"/>
        </w:rPr>
      </w:pPr>
      <w:r w:rsidRPr="008A2299">
        <w:rPr>
          <w:rFonts w:eastAsia="Times New Roman" w:cs="Calibri"/>
          <w:sz w:val="23"/>
          <w:szCs w:val="23"/>
          <w:lang w:val="gl-ES" w:eastAsia="es-ES"/>
        </w:rPr>
        <w:t>Que non estou afectado/a por ningún dos motivos de incompatibilidade recollidos na lexislación vixente sobre incompatibilidades do persoal ao servizo das administracións públicas, que non padezo enfermidade ou defecto físico/psíquico, que me impida o desempeño das funcións ou tarefas correspondentes á praza á que opto e que non estou separado/a, mediante expediente disciplinario do servizo ao Estado, ás Comunidades Autónomas ou ás Entidades Locais, nin estar inhabilitado para o exercicio das funcións públicas; no caso de ser nacional doutro Estado, de que non estou inhabilitado ou en situación equivalente, nin estou sometido a sanción disciplinaria ou equivalente que me impida, no meu Estado, nos mesmos termos, o aceso ao emprego público.</w:t>
      </w:r>
    </w:p>
    <w:p w:rsidR="00747B4F" w:rsidRPr="008A2299" w:rsidRDefault="00747B4F" w:rsidP="00747B4F">
      <w:pPr>
        <w:widowControl w:val="0"/>
        <w:numPr>
          <w:ilvl w:val="0"/>
          <w:numId w:val="22"/>
        </w:numPr>
        <w:suppressAutoHyphens/>
        <w:spacing w:after="0" w:line="240" w:lineRule="auto"/>
        <w:jc w:val="both"/>
        <w:rPr>
          <w:rFonts w:eastAsia="Times New Roman" w:cs="Calibri"/>
          <w:sz w:val="23"/>
          <w:szCs w:val="23"/>
          <w:lang w:val="gl-ES" w:eastAsia="es-ES"/>
        </w:rPr>
      </w:pPr>
      <w:r w:rsidRPr="008A2299">
        <w:rPr>
          <w:rFonts w:eastAsia="Times New Roman" w:cs="Calibri"/>
          <w:sz w:val="23"/>
          <w:szCs w:val="23"/>
          <w:lang w:val="gl-ES" w:eastAsia="es-ES"/>
        </w:rPr>
        <w:t xml:space="preserve">Que autorizo ao Concello do Pol para a publicación dos meus datos persoais (nome, apelidos e D.N.I.) e das posibles causas de exclusión, no taboleiro de anuncios do concello, e na páxina </w:t>
      </w:r>
      <w:proofErr w:type="spellStart"/>
      <w:r w:rsidRPr="008A2299">
        <w:rPr>
          <w:rFonts w:eastAsia="Times New Roman" w:cs="Calibri"/>
          <w:sz w:val="23"/>
          <w:szCs w:val="23"/>
          <w:lang w:val="gl-ES" w:eastAsia="es-ES"/>
        </w:rPr>
        <w:t>web</w:t>
      </w:r>
      <w:proofErr w:type="spellEnd"/>
      <w:r w:rsidRPr="008A2299">
        <w:rPr>
          <w:rFonts w:eastAsia="Times New Roman" w:cs="Calibri"/>
          <w:sz w:val="23"/>
          <w:szCs w:val="23"/>
          <w:lang w:val="gl-ES" w:eastAsia="es-ES"/>
        </w:rPr>
        <w:t>, e calquera outro medio que se estime, ao ser a publicidade un dos principios legais que debe observarse nos procedementos de selección.</w:t>
      </w:r>
    </w:p>
    <w:p w:rsidR="00747B4F" w:rsidRPr="008A2299" w:rsidRDefault="00747B4F" w:rsidP="00747B4F">
      <w:pPr>
        <w:widowControl w:val="0"/>
        <w:numPr>
          <w:ilvl w:val="0"/>
          <w:numId w:val="22"/>
        </w:numPr>
        <w:suppressAutoHyphens/>
        <w:spacing w:after="0" w:line="240" w:lineRule="auto"/>
        <w:jc w:val="both"/>
        <w:rPr>
          <w:rFonts w:eastAsia="Times New Roman" w:cs="Calibri"/>
          <w:sz w:val="23"/>
          <w:szCs w:val="23"/>
          <w:lang w:val="gl-ES" w:eastAsia="es-ES"/>
        </w:rPr>
      </w:pPr>
      <w:r w:rsidRPr="008A2299">
        <w:rPr>
          <w:rFonts w:eastAsia="Times New Roman" w:cs="Calibri"/>
          <w:sz w:val="23"/>
          <w:szCs w:val="23"/>
          <w:lang w:val="gl-ES" w:eastAsia="es-ES"/>
        </w:rPr>
        <w:lastRenderedPageBreak/>
        <w:t xml:space="preserve">Solicito ser admitido/a </w:t>
      </w:r>
      <w:proofErr w:type="spellStart"/>
      <w:r w:rsidRPr="008A2299">
        <w:rPr>
          <w:rFonts w:eastAsia="Times New Roman" w:cs="Calibri"/>
          <w:sz w:val="23"/>
          <w:szCs w:val="23"/>
          <w:lang w:val="gl-ES" w:eastAsia="es-ES"/>
        </w:rPr>
        <w:t>a</w:t>
      </w:r>
      <w:proofErr w:type="spellEnd"/>
      <w:r w:rsidRPr="008A2299">
        <w:rPr>
          <w:rFonts w:eastAsia="Times New Roman" w:cs="Calibri"/>
          <w:sz w:val="23"/>
          <w:szCs w:val="23"/>
          <w:lang w:val="gl-ES" w:eastAsia="es-ES"/>
        </w:rPr>
        <w:t xml:space="preserve"> participar no referido procedemento comprometéndome a someterme ás bases que o regulan e presentando a documentación seguinte (TACHAR O QUE PROCEDA):</w:t>
      </w:r>
    </w:p>
    <w:p w:rsidR="00747B4F" w:rsidRPr="008A2299" w:rsidRDefault="00747B4F" w:rsidP="00747B4F">
      <w:pPr>
        <w:spacing w:after="0" w:line="240" w:lineRule="auto"/>
        <w:ind w:left="720"/>
        <w:jc w:val="both"/>
        <w:rPr>
          <w:rFonts w:eastAsia="Times New Roman" w:cs="Calibri"/>
          <w:sz w:val="23"/>
          <w:szCs w:val="23"/>
          <w:lang w:val="gl-ES" w:eastAsia="es-ES"/>
        </w:rPr>
      </w:pPr>
    </w:p>
    <w:p w:rsidR="001A7358" w:rsidRPr="008A2299" w:rsidRDefault="00747B4F" w:rsidP="00272EB9">
      <w:pPr>
        <w:spacing w:before="120" w:after="0" w:line="240" w:lineRule="auto"/>
        <w:ind w:firstLine="357"/>
        <w:jc w:val="both"/>
        <w:rPr>
          <w:rFonts w:eastAsia="Times New Roman" w:cs="Calibri"/>
          <w:sz w:val="23"/>
          <w:szCs w:val="23"/>
          <w:lang w:val="gl-ES" w:eastAsia="es-ES"/>
        </w:rPr>
      </w:pPr>
      <w:r w:rsidRPr="008A2299">
        <w:rPr>
          <w:rFonts w:eastAsia="Times New Roman" w:cs="Calibri"/>
          <w:sz w:val="23"/>
          <w:szCs w:val="23"/>
          <w:lang w:val="gl-ES" w:eastAsia="es-ES"/>
        </w:rPr>
        <w:fldChar w:fldCharType="begin">
          <w:ffData>
            <w:name w:val="Casilla1"/>
            <w:enabled/>
            <w:calcOnExit w:val="0"/>
            <w:checkBox>
              <w:sizeAuto/>
              <w:default w:val="0"/>
            </w:checkBox>
          </w:ffData>
        </w:fldChar>
      </w:r>
      <w:bookmarkStart w:id="0" w:name="Casilla1"/>
      <w:r w:rsidRPr="008A2299">
        <w:rPr>
          <w:rFonts w:eastAsia="Times New Roman" w:cs="Calibri"/>
          <w:sz w:val="23"/>
          <w:szCs w:val="23"/>
          <w:lang w:val="gl-ES" w:eastAsia="es-ES"/>
        </w:rPr>
        <w:instrText xml:space="preserve"> FORMCHECKBOX </w:instrText>
      </w:r>
      <w:r w:rsidR="00196370">
        <w:rPr>
          <w:rFonts w:eastAsia="Times New Roman" w:cs="Calibri"/>
          <w:sz w:val="23"/>
          <w:szCs w:val="23"/>
          <w:lang w:val="gl-ES" w:eastAsia="es-ES"/>
        </w:rPr>
      </w:r>
      <w:r w:rsidR="00196370">
        <w:rPr>
          <w:rFonts w:eastAsia="Times New Roman" w:cs="Calibri"/>
          <w:sz w:val="23"/>
          <w:szCs w:val="23"/>
          <w:lang w:val="gl-ES" w:eastAsia="es-ES"/>
        </w:rPr>
        <w:fldChar w:fldCharType="separate"/>
      </w:r>
      <w:r w:rsidRPr="008A2299">
        <w:rPr>
          <w:rFonts w:eastAsia="Times New Roman" w:cs="Calibri"/>
          <w:sz w:val="23"/>
          <w:szCs w:val="23"/>
          <w:lang w:val="gl-ES" w:eastAsia="es-ES"/>
        </w:rPr>
        <w:fldChar w:fldCharType="end"/>
      </w:r>
      <w:bookmarkEnd w:id="0"/>
      <w:r w:rsidRPr="008A2299">
        <w:rPr>
          <w:rFonts w:eastAsia="Times New Roman" w:cs="Calibri"/>
          <w:sz w:val="23"/>
          <w:szCs w:val="23"/>
          <w:lang w:val="gl-ES" w:eastAsia="es-ES"/>
        </w:rPr>
        <w:t xml:space="preserve">  DNI, pasaporte ou tarxeta de residencia</w:t>
      </w:r>
    </w:p>
    <w:p w:rsidR="00272EB9" w:rsidRPr="008A2299" w:rsidRDefault="001A7358" w:rsidP="00272EB9">
      <w:pPr>
        <w:spacing w:before="120" w:after="0" w:line="240" w:lineRule="auto"/>
        <w:ind w:firstLine="357"/>
        <w:jc w:val="both"/>
        <w:rPr>
          <w:rFonts w:eastAsia="Times New Roman" w:cs="Calibri"/>
          <w:sz w:val="23"/>
          <w:szCs w:val="23"/>
          <w:lang w:val="gl-ES" w:eastAsia="es-ES"/>
        </w:rPr>
      </w:pPr>
      <w:r w:rsidRPr="008A2299">
        <w:rPr>
          <w:rFonts w:eastAsia="Times New Roman" w:cs="Calibri"/>
          <w:sz w:val="23"/>
          <w:szCs w:val="23"/>
          <w:lang w:val="gl-ES" w:eastAsia="es-ES"/>
        </w:rPr>
        <w:fldChar w:fldCharType="begin">
          <w:ffData>
            <w:name w:val="Casilla6"/>
            <w:enabled/>
            <w:calcOnExit w:val="0"/>
            <w:checkBox>
              <w:sizeAuto/>
              <w:default w:val="0"/>
            </w:checkBox>
          </w:ffData>
        </w:fldChar>
      </w:r>
      <w:bookmarkStart w:id="1" w:name="Casilla6"/>
      <w:r w:rsidRPr="008A2299">
        <w:rPr>
          <w:rFonts w:eastAsia="Times New Roman" w:cs="Calibri"/>
          <w:sz w:val="23"/>
          <w:szCs w:val="23"/>
          <w:lang w:val="gl-ES" w:eastAsia="es-ES"/>
        </w:rPr>
        <w:instrText xml:space="preserve"> FORMCHECKBOX </w:instrText>
      </w:r>
      <w:r w:rsidR="00196370">
        <w:rPr>
          <w:rFonts w:eastAsia="Times New Roman" w:cs="Calibri"/>
          <w:sz w:val="23"/>
          <w:szCs w:val="23"/>
          <w:lang w:val="gl-ES" w:eastAsia="es-ES"/>
        </w:rPr>
      </w:r>
      <w:r w:rsidR="00196370">
        <w:rPr>
          <w:rFonts w:eastAsia="Times New Roman" w:cs="Calibri"/>
          <w:sz w:val="23"/>
          <w:szCs w:val="23"/>
          <w:lang w:val="gl-ES" w:eastAsia="es-ES"/>
        </w:rPr>
        <w:fldChar w:fldCharType="separate"/>
      </w:r>
      <w:r w:rsidRPr="008A2299">
        <w:rPr>
          <w:rFonts w:eastAsia="Times New Roman" w:cs="Calibri"/>
          <w:sz w:val="23"/>
          <w:szCs w:val="23"/>
          <w:lang w:val="gl-ES" w:eastAsia="es-ES"/>
        </w:rPr>
        <w:fldChar w:fldCharType="end"/>
      </w:r>
      <w:bookmarkEnd w:id="1"/>
      <w:r w:rsidRPr="008A2299">
        <w:rPr>
          <w:rFonts w:eastAsia="Times New Roman" w:cs="Calibri"/>
          <w:sz w:val="23"/>
          <w:szCs w:val="23"/>
          <w:lang w:val="gl-ES" w:eastAsia="es-ES"/>
        </w:rPr>
        <w:t xml:space="preserve">  Permiso de conducir</w:t>
      </w:r>
    </w:p>
    <w:p w:rsidR="00747B4F" w:rsidRPr="008A2299" w:rsidRDefault="00272EB9" w:rsidP="00272EB9">
      <w:pPr>
        <w:spacing w:before="120" w:after="0" w:line="240" w:lineRule="auto"/>
        <w:ind w:firstLine="357"/>
        <w:jc w:val="both"/>
        <w:rPr>
          <w:rFonts w:eastAsia="Times New Roman" w:cs="Calibri"/>
          <w:sz w:val="23"/>
          <w:szCs w:val="23"/>
          <w:lang w:val="gl-ES" w:eastAsia="es-ES"/>
        </w:rPr>
      </w:pPr>
      <w:r w:rsidRPr="008A2299">
        <w:rPr>
          <w:rFonts w:eastAsia="Times New Roman" w:cs="Calibri"/>
          <w:sz w:val="23"/>
          <w:szCs w:val="23"/>
          <w:lang w:val="gl-ES" w:eastAsia="es-ES"/>
        </w:rPr>
        <w:fldChar w:fldCharType="begin">
          <w:ffData>
            <w:name w:val="Casilla8"/>
            <w:enabled/>
            <w:calcOnExit w:val="0"/>
            <w:checkBox>
              <w:sizeAuto/>
              <w:default w:val="0"/>
            </w:checkBox>
          </w:ffData>
        </w:fldChar>
      </w:r>
      <w:bookmarkStart w:id="2" w:name="Casilla8"/>
      <w:r w:rsidRPr="008A2299">
        <w:rPr>
          <w:rFonts w:eastAsia="Times New Roman" w:cs="Calibri"/>
          <w:sz w:val="23"/>
          <w:szCs w:val="23"/>
          <w:lang w:val="gl-ES" w:eastAsia="es-ES"/>
        </w:rPr>
        <w:instrText xml:space="preserve"> FORMCHECKBOX </w:instrText>
      </w:r>
      <w:r w:rsidR="00196370">
        <w:rPr>
          <w:rFonts w:eastAsia="Times New Roman" w:cs="Calibri"/>
          <w:sz w:val="23"/>
          <w:szCs w:val="23"/>
          <w:lang w:val="gl-ES" w:eastAsia="es-ES"/>
        </w:rPr>
      </w:r>
      <w:r w:rsidR="00196370">
        <w:rPr>
          <w:rFonts w:eastAsia="Times New Roman" w:cs="Calibri"/>
          <w:sz w:val="23"/>
          <w:szCs w:val="23"/>
          <w:lang w:val="gl-ES" w:eastAsia="es-ES"/>
        </w:rPr>
        <w:fldChar w:fldCharType="separate"/>
      </w:r>
      <w:r w:rsidRPr="008A2299">
        <w:rPr>
          <w:rFonts w:eastAsia="Times New Roman" w:cs="Calibri"/>
          <w:sz w:val="23"/>
          <w:szCs w:val="23"/>
          <w:lang w:val="gl-ES" w:eastAsia="es-ES"/>
        </w:rPr>
        <w:fldChar w:fldCharType="end"/>
      </w:r>
      <w:bookmarkEnd w:id="2"/>
      <w:r w:rsidRPr="008A2299">
        <w:rPr>
          <w:rFonts w:eastAsia="Times New Roman" w:cs="Calibri"/>
          <w:sz w:val="23"/>
          <w:szCs w:val="23"/>
          <w:lang w:val="gl-ES" w:eastAsia="es-ES"/>
        </w:rPr>
        <w:t xml:space="preserve">  Título </w:t>
      </w:r>
      <w:r w:rsidR="00293C3A" w:rsidRPr="008A2299">
        <w:rPr>
          <w:rFonts w:eastAsia="Times New Roman" w:cs="Calibri"/>
          <w:sz w:val="23"/>
          <w:szCs w:val="23"/>
          <w:lang w:val="gl-ES" w:eastAsia="es-ES"/>
        </w:rPr>
        <w:t>de _______________________________________</w:t>
      </w:r>
    </w:p>
    <w:p w:rsidR="00747B4F" w:rsidRPr="008A2299" w:rsidRDefault="00747B4F" w:rsidP="00272EB9">
      <w:pPr>
        <w:spacing w:before="120" w:after="0" w:line="240" w:lineRule="auto"/>
        <w:ind w:firstLine="360"/>
        <w:jc w:val="both"/>
        <w:rPr>
          <w:rFonts w:eastAsia="Times New Roman" w:cs="Calibri"/>
          <w:sz w:val="23"/>
          <w:szCs w:val="23"/>
          <w:lang w:val="gl-ES" w:eastAsia="es-ES"/>
        </w:rPr>
      </w:pPr>
      <w:r w:rsidRPr="008A2299">
        <w:rPr>
          <w:rFonts w:eastAsia="Times New Roman" w:cs="Calibri"/>
          <w:sz w:val="23"/>
          <w:szCs w:val="23"/>
          <w:lang w:val="gl-ES" w:eastAsia="es-ES"/>
        </w:rPr>
        <w:fldChar w:fldCharType="begin">
          <w:ffData>
            <w:name w:val="Casilla2"/>
            <w:enabled/>
            <w:calcOnExit w:val="0"/>
            <w:checkBox>
              <w:sizeAuto/>
              <w:default w:val="0"/>
            </w:checkBox>
          </w:ffData>
        </w:fldChar>
      </w:r>
      <w:bookmarkStart w:id="3" w:name="Casilla2"/>
      <w:r w:rsidRPr="008A2299">
        <w:rPr>
          <w:rFonts w:eastAsia="Times New Roman" w:cs="Calibri"/>
          <w:sz w:val="23"/>
          <w:szCs w:val="23"/>
          <w:lang w:val="gl-ES" w:eastAsia="es-ES"/>
        </w:rPr>
        <w:instrText xml:space="preserve"> FORMCHECKBOX </w:instrText>
      </w:r>
      <w:r w:rsidR="00196370">
        <w:rPr>
          <w:rFonts w:eastAsia="Times New Roman" w:cs="Calibri"/>
          <w:sz w:val="23"/>
          <w:szCs w:val="23"/>
          <w:lang w:val="gl-ES" w:eastAsia="es-ES"/>
        </w:rPr>
      </w:r>
      <w:r w:rsidR="00196370">
        <w:rPr>
          <w:rFonts w:eastAsia="Times New Roman" w:cs="Calibri"/>
          <w:sz w:val="23"/>
          <w:szCs w:val="23"/>
          <w:lang w:val="gl-ES" w:eastAsia="es-ES"/>
        </w:rPr>
        <w:fldChar w:fldCharType="separate"/>
      </w:r>
      <w:r w:rsidRPr="008A2299">
        <w:rPr>
          <w:rFonts w:eastAsia="Times New Roman" w:cs="Calibri"/>
          <w:sz w:val="23"/>
          <w:szCs w:val="23"/>
          <w:lang w:val="gl-ES" w:eastAsia="es-ES"/>
        </w:rPr>
        <w:fldChar w:fldCharType="end"/>
      </w:r>
      <w:bookmarkEnd w:id="3"/>
      <w:r w:rsidRPr="008A2299">
        <w:rPr>
          <w:rFonts w:eastAsia="Times New Roman" w:cs="Calibri"/>
          <w:sz w:val="23"/>
          <w:szCs w:val="23"/>
          <w:lang w:val="gl-ES" w:eastAsia="es-ES"/>
        </w:rPr>
        <w:t xml:space="preserve">  Certificación, de ser o caso, acreditativa do grao de discapacidade.</w:t>
      </w:r>
    </w:p>
    <w:p w:rsidR="00747B4F" w:rsidRPr="008A2299" w:rsidRDefault="00747B4F" w:rsidP="00272EB9">
      <w:pPr>
        <w:spacing w:before="120" w:after="0" w:line="240" w:lineRule="auto"/>
        <w:ind w:firstLine="360"/>
        <w:jc w:val="both"/>
        <w:rPr>
          <w:rFonts w:eastAsia="Times New Roman" w:cs="Calibri"/>
          <w:sz w:val="23"/>
          <w:szCs w:val="23"/>
          <w:lang w:val="gl-ES" w:eastAsia="es-ES"/>
        </w:rPr>
      </w:pPr>
      <w:r w:rsidRPr="008A2299">
        <w:rPr>
          <w:rFonts w:eastAsia="Times New Roman" w:cs="Calibri"/>
          <w:sz w:val="23"/>
          <w:szCs w:val="23"/>
          <w:lang w:val="gl-ES" w:eastAsia="es-ES"/>
        </w:rPr>
        <w:fldChar w:fldCharType="begin">
          <w:ffData>
            <w:name w:val="Casilla4"/>
            <w:enabled/>
            <w:calcOnExit w:val="0"/>
            <w:checkBox>
              <w:sizeAuto/>
              <w:default w:val="0"/>
            </w:checkBox>
          </w:ffData>
        </w:fldChar>
      </w:r>
      <w:bookmarkStart w:id="4" w:name="Casilla4"/>
      <w:r w:rsidRPr="008A2299">
        <w:rPr>
          <w:rFonts w:eastAsia="Times New Roman" w:cs="Calibri"/>
          <w:sz w:val="23"/>
          <w:szCs w:val="23"/>
          <w:lang w:val="gl-ES" w:eastAsia="es-ES"/>
        </w:rPr>
        <w:instrText xml:space="preserve"> FORMCHECKBOX </w:instrText>
      </w:r>
      <w:r w:rsidR="00196370">
        <w:rPr>
          <w:rFonts w:eastAsia="Times New Roman" w:cs="Calibri"/>
          <w:sz w:val="23"/>
          <w:szCs w:val="23"/>
          <w:lang w:val="gl-ES" w:eastAsia="es-ES"/>
        </w:rPr>
      </w:r>
      <w:r w:rsidR="00196370">
        <w:rPr>
          <w:rFonts w:eastAsia="Times New Roman" w:cs="Calibri"/>
          <w:sz w:val="23"/>
          <w:szCs w:val="23"/>
          <w:lang w:val="gl-ES" w:eastAsia="es-ES"/>
        </w:rPr>
        <w:fldChar w:fldCharType="separate"/>
      </w:r>
      <w:r w:rsidRPr="008A2299">
        <w:rPr>
          <w:rFonts w:eastAsia="Times New Roman" w:cs="Calibri"/>
          <w:sz w:val="23"/>
          <w:szCs w:val="23"/>
          <w:lang w:val="gl-ES" w:eastAsia="es-ES"/>
        </w:rPr>
        <w:fldChar w:fldCharType="end"/>
      </w:r>
      <w:bookmarkEnd w:id="4"/>
      <w:r w:rsidRPr="008A2299">
        <w:rPr>
          <w:rFonts w:eastAsia="Times New Roman" w:cs="Calibri"/>
          <w:sz w:val="23"/>
          <w:szCs w:val="23"/>
          <w:lang w:val="gl-ES" w:eastAsia="es-ES"/>
        </w:rPr>
        <w:t xml:space="preserve">  Declaración responsable segundo o ANEXO I</w:t>
      </w:r>
      <w:r w:rsidR="001A7358" w:rsidRPr="008A2299">
        <w:rPr>
          <w:rFonts w:eastAsia="Times New Roman" w:cs="Calibri"/>
          <w:sz w:val="23"/>
          <w:szCs w:val="23"/>
          <w:lang w:val="gl-ES" w:eastAsia="es-ES"/>
        </w:rPr>
        <w:t>I</w:t>
      </w:r>
      <w:r w:rsidRPr="008A2299">
        <w:rPr>
          <w:rFonts w:eastAsia="Times New Roman" w:cs="Calibri"/>
          <w:sz w:val="23"/>
          <w:szCs w:val="23"/>
          <w:lang w:val="gl-ES" w:eastAsia="es-ES"/>
        </w:rPr>
        <w:t>.</w:t>
      </w:r>
    </w:p>
    <w:p w:rsidR="001A7358" w:rsidRPr="008A2299" w:rsidRDefault="00747B4F" w:rsidP="00272EB9">
      <w:pPr>
        <w:spacing w:before="120" w:after="0" w:line="240" w:lineRule="auto"/>
        <w:ind w:left="360"/>
        <w:jc w:val="both"/>
        <w:rPr>
          <w:rFonts w:eastAsia="Times New Roman" w:cs="Calibri"/>
          <w:sz w:val="23"/>
          <w:szCs w:val="23"/>
          <w:lang w:val="gl-ES" w:eastAsia="es-ES"/>
        </w:rPr>
      </w:pPr>
      <w:r w:rsidRPr="008A2299">
        <w:rPr>
          <w:rFonts w:eastAsia="Times New Roman" w:cs="Calibri"/>
          <w:sz w:val="23"/>
          <w:szCs w:val="23"/>
          <w:lang w:val="gl-ES" w:eastAsia="es-ES"/>
        </w:rPr>
        <w:fldChar w:fldCharType="begin">
          <w:ffData>
            <w:name w:val="Casilla3"/>
            <w:enabled/>
            <w:calcOnExit w:val="0"/>
            <w:checkBox>
              <w:sizeAuto/>
              <w:default w:val="0"/>
            </w:checkBox>
          </w:ffData>
        </w:fldChar>
      </w:r>
      <w:bookmarkStart w:id="5" w:name="Casilla3"/>
      <w:r w:rsidRPr="008A2299">
        <w:rPr>
          <w:rFonts w:eastAsia="Times New Roman" w:cs="Calibri"/>
          <w:sz w:val="23"/>
          <w:szCs w:val="23"/>
          <w:lang w:val="gl-ES" w:eastAsia="es-ES"/>
        </w:rPr>
        <w:instrText xml:space="preserve"> FORMCHECKBOX </w:instrText>
      </w:r>
      <w:r w:rsidR="00196370">
        <w:rPr>
          <w:rFonts w:eastAsia="Times New Roman" w:cs="Calibri"/>
          <w:sz w:val="23"/>
          <w:szCs w:val="23"/>
          <w:lang w:val="gl-ES" w:eastAsia="es-ES"/>
        </w:rPr>
      </w:r>
      <w:r w:rsidR="00196370">
        <w:rPr>
          <w:rFonts w:eastAsia="Times New Roman" w:cs="Calibri"/>
          <w:sz w:val="23"/>
          <w:szCs w:val="23"/>
          <w:lang w:val="gl-ES" w:eastAsia="es-ES"/>
        </w:rPr>
        <w:fldChar w:fldCharType="separate"/>
      </w:r>
      <w:r w:rsidRPr="008A2299">
        <w:rPr>
          <w:rFonts w:eastAsia="Times New Roman" w:cs="Calibri"/>
          <w:sz w:val="23"/>
          <w:szCs w:val="23"/>
          <w:lang w:val="gl-ES" w:eastAsia="es-ES"/>
        </w:rPr>
        <w:fldChar w:fldCharType="end"/>
      </w:r>
      <w:bookmarkEnd w:id="5"/>
      <w:r w:rsidR="000F5A66" w:rsidRPr="008A2299">
        <w:rPr>
          <w:rFonts w:eastAsia="Times New Roman" w:cs="Calibri"/>
          <w:sz w:val="23"/>
          <w:szCs w:val="23"/>
          <w:lang w:val="gl-ES" w:eastAsia="es-ES"/>
        </w:rPr>
        <w:t xml:space="preserve"> </w:t>
      </w:r>
      <w:r w:rsidRPr="008A2299">
        <w:rPr>
          <w:rFonts w:eastAsia="Times New Roman" w:cs="Calibri"/>
          <w:sz w:val="23"/>
          <w:szCs w:val="23"/>
          <w:lang w:val="gl-ES" w:eastAsia="es-ES"/>
        </w:rPr>
        <w:t>Relación dos méritos que alego para a súa valoración, e os documentos xustificativos dos mesmos segundo o establecido nas presentes bases.</w:t>
      </w:r>
    </w:p>
    <w:p w:rsidR="00747B4F" w:rsidRPr="008A2299" w:rsidRDefault="001A7358" w:rsidP="00272EB9">
      <w:pPr>
        <w:spacing w:before="120" w:after="0" w:line="240" w:lineRule="auto"/>
        <w:ind w:left="360"/>
        <w:jc w:val="both"/>
        <w:rPr>
          <w:rFonts w:eastAsia="Times New Roman" w:cs="Calibri"/>
          <w:sz w:val="23"/>
          <w:szCs w:val="23"/>
          <w:lang w:val="gl-ES" w:eastAsia="es-ES"/>
        </w:rPr>
      </w:pPr>
      <w:r w:rsidRPr="008A2299">
        <w:rPr>
          <w:rFonts w:eastAsia="Times New Roman" w:cs="Calibri"/>
          <w:sz w:val="23"/>
          <w:szCs w:val="23"/>
          <w:lang w:val="gl-ES" w:eastAsia="es-ES"/>
        </w:rPr>
        <w:fldChar w:fldCharType="begin">
          <w:ffData>
            <w:name w:val="Casilla7"/>
            <w:enabled/>
            <w:calcOnExit w:val="0"/>
            <w:checkBox>
              <w:sizeAuto/>
              <w:default w:val="0"/>
            </w:checkBox>
          </w:ffData>
        </w:fldChar>
      </w:r>
      <w:bookmarkStart w:id="6" w:name="Casilla7"/>
      <w:r w:rsidRPr="008A2299">
        <w:rPr>
          <w:rFonts w:eastAsia="Times New Roman" w:cs="Calibri"/>
          <w:sz w:val="23"/>
          <w:szCs w:val="23"/>
          <w:lang w:val="gl-ES" w:eastAsia="es-ES"/>
        </w:rPr>
        <w:instrText xml:space="preserve"> FORMCHECKBOX </w:instrText>
      </w:r>
      <w:r w:rsidR="00196370">
        <w:rPr>
          <w:rFonts w:eastAsia="Times New Roman" w:cs="Calibri"/>
          <w:sz w:val="23"/>
          <w:szCs w:val="23"/>
          <w:lang w:val="gl-ES" w:eastAsia="es-ES"/>
        </w:rPr>
      </w:r>
      <w:r w:rsidR="00196370">
        <w:rPr>
          <w:rFonts w:eastAsia="Times New Roman" w:cs="Calibri"/>
          <w:sz w:val="23"/>
          <w:szCs w:val="23"/>
          <w:lang w:val="gl-ES" w:eastAsia="es-ES"/>
        </w:rPr>
        <w:fldChar w:fldCharType="separate"/>
      </w:r>
      <w:r w:rsidRPr="008A2299">
        <w:rPr>
          <w:rFonts w:eastAsia="Times New Roman" w:cs="Calibri"/>
          <w:sz w:val="23"/>
          <w:szCs w:val="23"/>
          <w:lang w:val="gl-ES" w:eastAsia="es-ES"/>
        </w:rPr>
        <w:fldChar w:fldCharType="end"/>
      </w:r>
      <w:bookmarkEnd w:id="6"/>
      <w:r w:rsidRPr="008A2299">
        <w:rPr>
          <w:rFonts w:eastAsia="Times New Roman" w:cs="Calibri"/>
          <w:sz w:val="23"/>
          <w:szCs w:val="23"/>
          <w:lang w:val="gl-ES" w:eastAsia="es-ES"/>
        </w:rPr>
        <w:t xml:space="preserve">   CELGA 3</w:t>
      </w:r>
    </w:p>
    <w:p w:rsidR="00747B4F" w:rsidRDefault="00747B4F" w:rsidP="00272EB9">
      <w:pPr>
        <w:spacing w:before="120" w:after="0" w:line="240" w:lineRule="auto"/>
        <w:ind w:left="360"/>
        <w:jc w:val="both"/>
        <w:rPr>
          <w:rFonts w:eastAsia="Times New Roman" w:cs="Calibri"/>
          <w:sz w:val="23"/>
          <w:szCs w:val="23"/>
          <w:lang w:val="gl-ES" w:eastAsia="es-ES"/>
        </w:rPr>
      </w:pPr>
      <w:r w:rsidRPr="008A2299">
        <w:rPr>
          <w:rFonts w:eastAsia="Times New Roman" w:cs="Calibri"/>
          <w:sz w:val="23"/>
          <w:szCs w:val="23"/>
          <w:lang w:val="gl-ES" w:eastAsia="es-ES"/>
        </w:rPr>
        <w:fldChar w:fldCharType="begin">
          <w:ffData>
            <w:name w:val="Casilla5"/>
            <w:enabled/>
            <w:calcOnExit w:val="0"/>
            <w:checkBox>
              <w:sizeAuto/>
              <w:default w:val="0"/>
            </w:checkBox>
          </w:ffData>
        </w:fldChar>
      </w:r>
      <w:bookmarkStart w:id="7" w:name="Casilla5"/>
      <w:r w:rsidRPr="008A2299">
        <w:rPr>
          <w:rFonts w:eastAsia="Times New Roman" w:cs="Calibri"/>
          <w:sz w:val="23"/>
          <w:szCs w:val="23"/>
          <w:lang w:val="gl-ES" w:eastAsia="es-ES"/>
        </w:rPr>
        <w:instrText xml:space="preserve"> FORMCHECKBOX </w:instrText>
      </w:r>
      <w:r w:rsidR="00196370">
        <w:rPr>
          <w:rFonts w:eastAsia="Times New Roman" w:cs="Calibri"/>
          <w:sz w:val="23"/>
          <w:szCs w:val="23"/>
          <w:lang w:val="gl-ES" w:eastAsia="es-ES"/>
        </w:rPr>
      </w:r>
      <w:r w:rsidR="00196370">
        <w:rPr>
          <w:rFonts w:eastAsia="Times New Roman" w:cs="Calibri"/>
          <w:sz w:val="23"/>
          <w:szCs w:val="23"/>
          <w:lang w:val="gl-ES" w:eastAsia="es-ES"/>
        </w:rPr>
        <w:fldChar w:fldCharType="separate"/>
      </w:r>
      <w:r w:rsidRPr="008A2299">
        <w:rPr>
          <w:rFonts w:eastAsia="Times New Roman" w:cs="Calibri"/>
          <w:sz w:val="23"/>
          <w:szCs w:val="23"/>
          <w:lang w:val="gl-ES" w:eastAsia="es-ES"/>
        </w:rPr>
        <w:fldChar w:fldCharType="end"/>
      </w:r>
      <w:bookmarkEnd w:id="7"/>
      <w:r w:rsidRPr="008A2299">
        <w:rPr>
          <w:rFonts w:eastAsia="Times New Roman" w:cs="Calibri"/>
          <w:sz w:val="23"/>
          <w:szCs w:val="23"/>
          <w:lang w:val="gl-ES" w:eastAsia="es-ES"/>
        </w:rPr>
        <w:t xml:space="preserve">   Informe da vida laboral actualizada.</w:t>
      </w:r>
    </w:p>
    <w:p w:rsidR="00765BCA" w:rsidRPr="008A2299" w:rsidRDefault="00765BCA" w:rsidP="00272EB9">
      <w:pPr>
        <w:spacing w:before="120" w:after="0" w:line="240" w:lineRule="auto"/>
        <w:ind w:left="360"/>
        <w:jc w:val="both"/>
        <w:rPr>
          <w:rFonts w:eastAsia="Times New Roman" w:cs="Calibri"/>
          <w:sz w:val="23"/>
          <w:szCs w:val="23"/>
          <w:lang w:val="gl-ES" w:eastAsia="es-ES"/>
        </w:rPr>
      </w:pPr>
      <w:r>
        <w:rPr>
          <w:rFonts w:eastAsia="Times New Roman" w:cs="Calibri"/>
          <w:sz w:val="23"/>
          <w:szCs w:val="23"/>
          <w:lang w:val="gl-ES" w:eastAsia="es-ES"/>
        </w:rPr>
        <w:fldChar w:fldCharType="begin">
          <w:ffData>
            <w:name w:val="Casilla9"/>
            <w:enabled/>
            <w:calcOnExit w:val="0"/>
            <w:checkBox>
              <w:sizeAuto/>
              <w:default w:val="0"/>
            </w:checkBox>
          </w:ffData>
        </w:fldChar>
      </w:r>
      <w:bookmarkStart w:id="8" w:name="Casilla9"/>
      <w:r>
        <w:rPr>
          <w:rFonts w:eastAsia="Times New Roman" w:cs="Calibri"/>
          <w:sz w:val="23"/>
          <w:szCs w:val="23"/>
          <w:lang w:val="gl-ES" w:eastAsia="es-ES"/>
        </w:rPr>
        <w:instrText xml:space="preserve"> FORMCHECKBOX </w:instrText>
      </w:r>
      <w:r w:rsidR="00196370">
        <w:rPr>
          <w:rFonts w:eastAsia="Times New Roman" w:cs="Calibri"/>
          <w:sz w:val="23"/>
          <w:szCs w:val="23"/>
          <w:lang w:val="gl-ES" w:eastAsia="es-ES"/>
        </w:rPr>
      </w:r>
      <w:r w:rsidR="00196370">
        <w:rPr>
          <w:rFonts w:eastAsia="Times New Roman" w:cs="Calibri"/>
          <w:sz w:val="23"/>
          <w:szCs w:val="23"/>
          <w:lang w:val="gl-ES" w:eastAsia="es-ES"/>
        </w:rPr>
        <w:fldChar w:fldCharType="separate"/>
      </w:r>
      <w:r>
        <w:rPr>
          <w:rFonts w:eastAsia="Times New Roman" w:cs="Calibri"/>
          <w:sz w:val="23"/>
          <w:szCs w:val="23"/>
          <w:lang w:val="gl-ES" w:eastAsia="es-ES"/>
        </w:rPr>
        <w:fldChar w:fldCharType="end"/>
      </w:r>
      <w:bookmarkEnd w:id="8"/>
      <w:r>
        <w:rPr>
          <w:rFonts w:eastAsia="Times New Roman" w:cs="Calibri"/>
          <w:sz w:val="23"/>
          <w:szCs w:val="23"/>
          <w:lang w:val="gl-ES" w:eastAsia="es-ES"/>
        </w:rPr>
        <w:t xml:space="preserve">   </w:t>
      </w:r>
      <w:r w:rsidRPr="008A2299">
        <w:rPr>
          <w:rFonts w:cstheme="minorHAnsi"/>
          <w:sz w:val="23"/>
          <w:szCs w:val="23"/>
          <w:lang w:val="gl-ES"/>
        </w:rPr>
        <w:t xml:space="preserve">Tarxeta de demandante de emprego ou </w:t>
      </w:r>
      <w:r w:rsidRPr="008A2299">
        <w:rPr>
          <w:rFonts w:eastAsia="Times New Roman" w:cs="Calibri"/>
          <w:sz w:val="23"/>
          <w:szCs w:val="23"/>
          <w:lang w:val="gl-ES" w:eastAsia="es-ES"/>
        </w:rPr>
        <w:t xml:space="preserve">certificación, de ser o caso, expedida polo Servizo Público de Emprego na que se acredite que </w:t>
      </w:r>
      <w:r>
        <w:rPr>
          <w:rFonts w:eastAsia="Times New Roman" w:cs="Calibri"/>
          <w:sz w:val="23"/>
          <w:szCs w:val="23"/>
          <w:lang w:val="gl-ES" w:eastAsia="es-ES"/>
        </w:rPr>
        <w:t>se atopa en situación de demandante de emprego ou de mellora de emprego para os casos en que a xornada de traballo sexa igual ou inferior o 50% da xornada.</w:t>
      </w:r>
    </w:p>
    <w:p w:rsidR="00747B4F" w:rsidRPr="008A2299" w:rsidRDefault="00747B4F" w:rsidP="00747B4F">
      <w:pPr>
        <w:spacing w:after="0" w:line="240" w:lineRule="auto"/>
        <w:jc w:val="both"/>
        <w:rPr>
          <w:rFonts w:eastAsia="Times New Roman" w:cs="Calibri"/>
          <w:sz w:val="23"/>
          <w:szCs w:val="23"/>
          <w:lang w:val="gl-ES" w:eastAsia="es-ES"/>
        </w:rPr>
      </w:pPr>
    </w:p>
    <w:p w:rsidR="00747B4F" w:rsidRPr="008A2299" w:rsidRDefault="00293C3A" w:rsidP="00747B4F">
      <w:pPr>
        <w:spacing w:before="12" w:line="240" w:lineRule="auto"/>
        <w:jc w:val="center"/>
        <w:rPr>
          <w:rFonts w:eastAsia="Calibri" w:cs="Calibri"/>
          <w:sz w:val="23"/>
          <w:szCs w:val="23"/>
          <w:lang w:val="gl-ES"/>
        </w:rPr>
      </w:pPr>
      <w:r w:rsidRPr="008A2299">
        <w:rPr>
          <w:rFonts w:eastAsia="Calibri" w:cs="Calibri"/>
          <w:sz w:val="23"/>
          <w:szCs w:val="23"/>
          <w:lang w:val="gl-ES"/>
        </w:rPr>
        <w:t>_______________</w:t>
      </w:r>
      <w:r w:rsidR="00747B4F" w:rsidRPr="008A2299">
        <w:rPr>
          <w:rFonts w:eastAsia="Calibri" w:cs="Calibri"/>
          <w:sz w:val="23"/>
          <w:szCs w:val="23"/>
          <w:lang w:val="gl-ES"/>
        </w:rPr>
        <w:t xml:space="preserve">,____ de ______________ </w:t>
      </w:r>
      <w:proofErr w:type="spellStart"/>
      <w:r w:rsidR="00747B4F" w:rsidRPr="008A2299">
        <w:rPr>
          <w:rFonts w:eastAsia="Calibri" w:cs="Calibri"/>
          <w:sz w:val="23"/>
          <w:szCs w:val="23"/>
          <w:lang w:val="gl-ES"/>
        </w:rPr>
        <w:t>de</w:t>
      </w:r>
      <w:proofErr w:type="spellEnd"/>
      <w:r w:rsidR="00747B4F" w:rsidRPr="008A2299">
        <w:rPr>
          <w:rFonts w:eastAsia="Calibri" w:cs="Calibri"/>
          <w:sz w:val="23"/>
          <w:szCs w:val="23"/>
          <w:lang w:val="gl-ES"/>
        </w:rPr>
        <w:t xml:space="preserve"> ________</w:t>
      </w:r>
    </w:p>
    <w:p w:rsidR="00747B4F" w:rsidRPr="008A2299" w:rsidRDefault="00747B4F" w:rsidP="00747B4F">
      <w:pPr>
        <w:spacing w:before="12" w:line="240" w:lineRule="auto"/>
        <w:jc w:val="center"/>
        <w:rPr>
          <w:rFonts w:eastAsia="Calibri" w:cs="Calibri"/>
          <w:sz w:val="23"/>
          <w:szCs w:val="23"/>
          <w:lang w:val="gl-ES"/>
        </w:rPr>
      </w:pPr>
      <w:r w:rsidRPr="008A2299">
        <w:rPr>
          <w:rFonts w:eastAsia="Calibri" w:cs="Calibri"/>
          <w:sz w:val="23"/>
          <w:szCs w:val="23"/>
          <w:lang w:val="gl-ES"/>
        </w:rPr>
        <w:t>O solicitante,</w:t>
      </w:r>
    </w:p>
    <w:p w:rsidR="00747B4F" w:rsidRPr="008A2299" w:rsidRDefault="00747B4F" w:rsidP="00747B4F">
      <w:pPr>
        <w:spacing w:before="12" w:line="240" w:lineRule="auto"/>
        <w:rPr>
          <w:rFonts w:eastAsia="Calibri" w:cs="Calibri"/>
          <w:sz w:val="23"/>
          <w:szCs w:val="23"/>
          <w:lang w:val="gl-ES"/>
        </w:rPr>
      </w:pPr>
    </w:p>
    <w:p w:rsidR="00747B4F" w:rsidRPr="008A2299" w:rsidRDefault="00747B4F" w:rsidP="00747B4F">
      <w:pPr>
        <w:spacing w:before="12" w:line="240" w:lineRule="auto"/>
        <w:jc w:val="center"/>
        <w:rPr>
          <w:rFonts w:eastAsia="Calibri" w:cs="Calibri"/>
          <w:sz w:val="23"/>
          <w:szCs w:val="23"/>
          <w:lang w:val="gl-ES"/>
        </w:rPr>
      </w:pPr>
      <w:proofErr w:type="spellStart"/>
      <w:r w:rsidRPr="008A2299">
        <w:rPr>
          <w:rFonts w:eastAsia="Calibri" w:cs="Calibri"/>
          <w:sz w:val="23"/>
          <w:szCs w:val="23"/>
          <w:lang w:val="gl-ES"/>
        </w:rPr>
        <w:t>Asdo</w:t>
      </w:r>
      <w:proofErr w:type="spellEnd"/>
      <w:r w:rsidRPr="008A2299">
        <w:rPr>
          <w:rFonts w:eastAsia="Calibri" w:cs="Calibri"/>
          <w:sz w:val="23"/>
          <w:szCs w:val="23"/>
          <w:lang w:val="gl-ES"/>
        </w:rPr>
        <w:t>:_______________________</w:t>
      </w:r>
    </w:p>
    <w:p w:rsidR="00747B4F" w:rsidRPr="008A2299" w:rsidRDefault="00747B4F" w:rsidP="00747B4F">
      <w:pPr>
        <w:spacing w:after="0" w:line="240" w:lineRule="auto"/>
        <w:jc w:val="both"/>
        <w:rPr>
          <w:rFonts w:eastAsia="Times New Roman" w:cs="Calibri"/>
          <w:sz w:val="23"/>
          <w:szCs w:val="23"/>
          <w:lang w:val="gl-ES" w:eastAsia="es-ES"/>
        </w:rPr>
      </w:pPr>
    </w:p>
    <w:p w:rsidR="00A541FE" w:rsidRPr="008A2299" w:rsidRDefault="00A541FE" w:rsidP="00747B4F">
      <w:pPr>
        <w:spacing w:after="0" w:line="240" w:lineRule="auto"/>
        <w:jc w:val="both"/>
        <w:rPr>
          <w:rFonts w:eastAsia="Times New Roman" w:cs="Calibri"/>
          <w:b/>
          <w:sz w:val="23"/>
          <w:szCs w:val="23"/>
          <w:lang w:val="gl-ES" w:eastAsia="es-ES"/>
        </w:rPr>
      </w:pPr>
    </w:p>
    <w:p w:rsidR="00A541FE" w:rsidRPr="008A2299" w:rsidRDefault="00A541FE" w:rsidP="00747B4F">
      <w:pPr>
        <w:spacing w:after="0" w:line="240" w:lineRule="auto"/>
        <w:jc w:val="both"/>
        <w:rPr>
          <w:rFonts w:eastAsia="Times New Roman" w:cs="Calibri"/>
          <w:b/>
          <w:sz w:val="23"/>
          <w:szCs w:val="23"/>
          <w:lang w:val="gl-ES" w:eastAsia="es-ES"/>
        </w:rPr>
      </w:pPr>
    </w:p>
    <w:p w:rsidR="00A541FE" w:rsidRPr="008A2299" w:rsidRDefault="00A541FE" w:rsidP="00747B4F">
      <w:pPr>
        <w:spacing w:after="0" w:line="240" w:lineRule="auto"/>
        <w:jc w:val="both"/>
        <w:rPr>
          <w:rFonts w:eastAsia="Times New Roman" w:cs="Calibri"/>
          <w:b/>
          <w:sz w:val="23"/>
          <w:szCs w:val="23"/>
          <w:lang w:val="gl-ES" w:eastAsia="es-ES"/>
        </w:rPr>
      </w:pPr>
    </w:p>
    <w:p w:rsidR="00A541FE" w:rsidRPr="008A2299" w:rsidRDefault="00A541FE" w:rsidP="00747B4F">
      <w:pPr>
        <w:spacing w:after="0" w:line="240" w:lineRule="auto"/>
        <w:jc w:val="both"/>
        <w:rPr>
          <w:rFonts w:eastAsia="Times New Roman" w:cs="Calibri"/>
          <w:b/>
          <w:sz w:val="23"/>
          <w:szCs w:val="23"/>
          <w:lang w:val="gl-ES" w:eastAsia="es-ES"/>
        </w:rPr>
      </w:pPr>
      <w:bookmarkStart w:id="9" w:name="_GoBack"/>
      <w:bookmarkEnd w:id="9"/>
    </w:p>
    <w:p w:rsidR="00A541FE" w:rsidRPr="008A2299" w:rsidRDefault="00A541FE" w:rsidP="00747B4F">
      <w:pPr>
        <w:spacing w:after="0" w:line="240" w:lineRule="auto"/>
        <w:jc w:val="both"/>
        <w:rPr>
          <w:rFonts w:eastAsia="Times New Roman" w:cs="Calibri"/>
          <w:b/>
          <w:sz w:val="23"/>
          <w:szCs w:val="23"/>
          <w:lang w:val="gl-ES" w:eastAsia="es-ES"/>
        </w:rPr>
      </w:pPr>
    </w:p>
    <w:p w:rsidR="00A541FE" w:rsidRPr="008A2299" w:rsidRDefault="00A541FE" w:rsidP="00747B4F">
      <w:pPr>
        <w:spacing w:after="0" w:line="240" w:lineRule="auto"/>
        <w:jc w:val="both"/>
        <w:rPr>
          <w:rFonts w:eastAsia="Times New Roman" w:cs="Calibri"/>
          <w:b/>
          <w:sz w:val="23"/>
          <w:szCs w:val="23"/>
          <w:lang w:val="gl-ES" w:eastAsia="es-ES"/>
        </w:rPr>
      </w:pPr>
    </w:p>
    <w:p w:rsidR="00A541FE" w:rsidRPr="008A2299" w:rsidRDefault="00A541FE" w:rsidP="00747B4F">
      <w:pPr>
        <w:spacing w:after="0" w:line="240" w:lineRule="auto"/>
        <w:jc w:val="both"/>
        <w:rPr>
          <w:rFonts w:eastAsia="Times New Roman" w:cs="Calibri"/>
          <w:b/>
          <w:sz w:val="23"/>
          <w:szCs w:val="23"/>
          <w:lang w:val="gl-ES" w:eastAsia="es-ES"/>
        </w:rPr>
      </w:pPr>
    </w:p>
    <w:p w:rsidR="00A541FE" w:rsidRPr="008A2299" w:rsidRDefault="00A541FE" w:rsidP="00747B4F">
      <w:pPr>
        <w:spacing w:after="0" w:line="240" w:lineRule="auto"/>
        <w:jc w:val="both"/>
        <w:rPr>
          <w:rFonts w:eastAsia="Times New Roman" w:cs="Calibri"/>
          <w:b/>
          <w:sz w:val="23"/>
          <w:szCs w:val="23"/>
          <w:lang w:val="gl-ES" w:eastAsia="es-ES"/>
        </w:rPr>
      </w:pPr>
    </w:p>
    <w:p w:rsidR="00A541FE" w:rsidRPr="008A2299" w:rsidRDefault="00A541FE" w:rsidP="00747B4F">
      <w:pPr>
        <w:spacing w:after="0" w:line="240" w:lineRule="auto"/>
        <w:jc w:val="both"/>
        <w:rPr>
          <w:rFonts w:eastAsia="Times New Roman" w:cs="Calibri"/>
          <w:b/>
          <w:sz w:val="23"/>
          <w:szCs w:val="23"/>
          <w:lang w:val="gl-ES" w:eastAsia="es-ES"/>
        </w:rPr>
      </w:pPr>
    </w:p>
    <w:p w:rsidR="00A541FE" w:rsidRPr="008A2299" w:rsidRDefault="00A541FE" w:rsidP="00747B4F">
      <w:pPr>
        <w:spacing w:after="0" w:line="240" w:lineRule="auto"/>
        <w:jc w:val="both"/>
        <w:rPr>
          <w:rFonts w:eastAsia="Times New Roman" w:cs="Calibri"/>
          <w:b/>
          <w:sz w:val="23"/>
          <w:szCs w:val="23"/>
          <w:lang w:val="gl-ES" w:eastAsia="es-ES"/>
        </w:rPr>
      </w:pPr>
    </w:p>
    <w:p w:rsidR="00A541FE" w:rsidRPr="008A2299" w:rsidRDefault="00A541FE" w:rsidP="00747B4F">
      <w:pPr>
        <w:spacing w:after="0" w:line="240" w:lineRule="auto"/>
        <w:jc w:val="both"/>
        <w:rPr>
          <w:rFonts w:eastAsia="Times New Roman" w:cs="Calibri"/>
          <w:b/>
          <w:sz w:val="23"/>
          <w:szCs w:val="23"/>
          <w:lang w:val="gl-ES" w:eastAsia="es-ES"/>
        </w:rPr>
      </w:pPr>
    </w:p>
    <w:p w:rsidR="00747B4F" w:rsidRPr="008A2299" w:rsidRDefault="00747B4F" w:rsidP="00747B4F">
      <w:pPr>
        <w:spacing w:after="0" w:line="240" w:lineRule="auto"/>
        <w:jc w:val="both"/>
        <w:rPr>
          <w:rFonts w:eastAsia="Times New Roman" w:cs="Calibri"/>
          <w:b/>
          <w:sz w:val="23"/>
          <w:szCs w:val="23"/>
          <w:lang w:val="gl-ES" w:eastAsia="es-ES"/>
        </w:rPr>
      </w:pPr>
      <w:r w:rsidRPr="008A2299">
        <w:rPr>
          <w:rFonts w:eastAsia="Times New Roman" w:cs="Calibri"/>
          <w:b/>
          <w:sz w:val="23"/>
          <w:szCs w:val="23"/>
          <w:lang w:val="gl-ES" w:eastAsia="es-ES"/>
        </w:rPr>
        <w:t>SR. ALCALDE-PRESIDENTE DO CONCELLO DE POL</w:t>
      </w:r>
    </w:p>
    <w:p w:rsidR="00747B4F" w:rsidRPr="008A2299" w:rsidRDefault="00747B4F" w:rsidP="00747B4F">
      <w:pPr>
        <w:spacing w:after="0" w:line="240" w:lineRule="auto"/>
        <w:jc w:val="both"/>
        <w:rPr>
          <w:rFonts w:eastAsia="Times New Roman" w:cs="Calibri"/>
          <w:sz w:val="23"/>
          <w:szCs w:val="23"/>
          <w:lang w:val="gl-ES" w:eastAsia="es-ES"/>
        </w:rPr>
      </w:pPr>
    </w:p>
    <w:p w:rsidR="00747B4F" w:rsidRPr="008A2299" w:rsidRDefault="00747B4F" w:rsidP="00747B4F">
      <w:pPr>
        <w:spacing w:after="0" w:line="240" w:lineRule="auto"/>
        <w:jc w:val="both"/>
        <w:rPr>
          <w:rFonts w:eastAsia="Times New Roman" w:cs="Calibri"/>
          <w:sz w:val="23"/>
          <w:szCs w:val="23"/>
          <w:lang w:val="gl-ES" w:eastAsia="es-ES"/>
        </w:rPr>
      </w:pPr>
    </w:p>
    <w:p w:rsidR="00747B4F" w:rsidRPr="008A2299" w:rsidRDefault="00747B4F" w:rsidP="00747B4F">
      <w:pPr>
        <w:spacing w:after="0" w:line="240" w:lineRule="auto"/>
        <w:jc w:val="both"/>
        <w:rPr>
          <w:rFonts w:eastAsia="Times New Roman" w:cs="Calibri"/>
          <w:sz w:val="14"/>
          <w:szCs w:val="14"/>
          <w:lang w:val="gl-ES" w:eastAsia="es-ES"/>
        </w:rPr>
      </w:pPr>
      <w:r w:rsidRPr="008A2299">
        <w:rPr>
          <w:rFonts w:eastAsia="Times New Roman" w:cs="Calibri"/>
          <w:sz w:val="14"/>
          <w:szCs w:val="14"/>
          <w:lang w:val="gl-ES" w:eastAsia="es-ES"/>
        </w:rPr>
        <w:t>En relación co establecido na L.O.P.D de Carácter persoal o CONCELLO DE POL, procede a informarlle que os datos obtidos no noso formulario serán incorporados a un ficheiro de datos, do que é responsable o CONCELLO DE POL, con domicilio social na Praza de Galicia, 1 – Mosteiro (POL) – 27270 Lugo.</w:t>
      </w:r>
    </w:p>
    <w:p w:rsidR="00747B4F" w:rsidRPr="008A2299" w:rsidRDefault="00747B4F" w:rsidP="000F5A66">
      <w:pPr>
        <w:spacing w:after="0" w:line="240" w:lineRule="auto"/>
        <w:jc w:val="both"/>
        <w:rPr>
          <w:rFonts w:eastAsia="Times New Roman" w:cs="Calibri"/>
          <w:sz w:val="14"/>
          <w:szCs w:val="14"/>
          <w:lang w:val="gl-ES" w:eastAsia="es-ES"/>
        </w:rPr>
      </w:pPr>
      <w:r w:rsidRPr="008A2299">
        <w:rPr>
          <w:rFonts w:eastAsia="Times New Roman" w:cs="Calibri"/>
          <w:sz w:val="14"/>
          <w:szCs w:val="14"/>
          <w:lang w:val="gl-ES" w:eastAsia="es-ES"/>
        </w:rPr>
        <w:t>Sendo os datos obtidos co consentimento do interesado, Art. 6 L.0.P.D. o obxecto de dito tratamento será para a xestión das relacións contractuais establecidas entre o Concello e o solicitante. O interesado gozará en todo momento dos dereitos de acceso, rectificación, cancelación e oposición garantidos pola Lei vixente. O titular dos datos comprométese a comunicar por escrito o CONCELLO DE POL, calquera modificación que</w:t>
      </w:r>
      <w:r w:rsidR="000F5A66" w:rsidRPr="008A2299">
        <w:rPr>
          <w:rFonts w:eastAsia="Times New Roman" w:cs="Calibri"/>
          <w:sz w:val="14"/>
          <w:szCs w:val="14"/>
          <w:lang w:val="gl-ES" w:eastAsia="es-ES"/>
        </w:rPr>
        <w:t xml:space="preserve"> se produza nos datos aportado</w:t>
      </w:r>
    </w:p>
    <w:p w:rsidR="00894688" w:rsidRPr="008A2299" w:rsidRDefault="00894688" w:rsidP="00095C9D">
      <w:pPr>
        <w:pStyle w:val="Default"/>
        <w:jc w:val="center"/>
        <w:rPr>
          <w:rFonts w:asciiTheme="minorHAnsi" w:hAnsiTheme="minorHAnsi" w:cstheme="minorHAnsi"/>
          <w:b/>
          <w:sz w:val="23"/>
          <w:szCs w:val="23"/>
          <w:lang w:val="gl-ES"/>
        </w:rPr>
      </w:pPr>
    </w:p>
    <w:p w:rsidR="00293C3A" w:rsidRPr="008A2299" w:rsidRDefault="00293C3A" w:rsidP="00095C9D">
      <w:pPr>
        <w:pStyle w:val="Default"/>
        <w:jc w:val="center"/>
        <w:rPr>
          <w:rFonts w:asciiTheme="minorHAnsi" w:hAnsiTheme="minorHAnsi" w:cstheme="minorHAnsi"/>
          <w:b/>
          <w:sz w:val="23"/>
          <w:szCs w:val="23"/>
          <w:lang w:val="gl-ES"/>
        </w:rPr>
      </w:pPr>
    </w:p>
    <w:p w:rsidR="00293C3A" w:rsidRPr="008A2299" w:rsidRDefault="00293C3A" w:rsidP="00095C9D">
      <w:pPr>
        <w:pStyle w:val="Default"/>
        <w:jc w:val="center"/>
        <w:rPr>
          <w:rFonts w:asciiTheme="minorHAnsi" w:hAnsiTheme="minorHAnsi" w:cstheme="minorHAnsi"/>
          <w:b/>
          <w:sz w:val="23"/>
          <w:szCs w:val="23"/>
          <w:lang w:val="gl-ES"/>
        </w:rPr>
      </w:pPr>
    </w:p>
    <w:p w:rsidR="005D0629" w:rsidRPr="008A2299" w:rsidRDefault="005D0629" w:rsidP="00095C9D">
      <w:pPr>
        <w:pStyle w:val="Default"/>
        <w:jc w:val="center"/>
        <w:rPr>
          <w:rFonts w:asciiTheme="minorHAnsi" w:hAnsiTheme="minorHAnsi" w:cstheme="minorHAnsi"/>
          <w:b/>
          <w:sz w:val="23"/>
          <w:szCs w:val="23"/>
          <w:lang w:val="gl-ES"/>
        </w:rPr>
      </w:pPr>
      <w:r w:rsidRPr="008A2299">
        <w:rPr>
          <w:rFonts w:asciiTheme="minorHAnsi" w:hAnsiTheme="minorHAnsi" w:cstheme="minorHAnsi"/>
          <w:b/>
          <w:sz w:val="23"/>
          <w:szCs w:val="23"/>
          <w:lang w:val="gl-ES"/>
        </w:rPr>
        <w:t xml:space="preserve">ANEXO </w:t>
      </w:r>
      <w:r w:rsidR="00272825" w:rsidRPr="008A2299">
        <w:rPr>
          <w:rFonts w:asciiTheme="minorHAnsi" w:hAnsiTheme="minorHAnsi" w:cstheme="minorHAnsi"/>
          <w:b/>
          <w:sz w:val="23"/>
          <w:szCs w:val="23"/>
          <w:lang w:val="gl-ES"/>
        </w:rPr>
        <w:t>I</w:t>
      </w:r>
      <w:r w:rsidRPr="008A2299">
        <w:rPr>
          <w:rFonts w:asciiTheme="minorHAnsi" w:hAnsiTheme="minorHAnsi" w:cstheme="minorHAnsi"/>
          <w:b/>
          <w:sz w:val="23"/>
          <w:szCs w:val="23"/>
          <w:lang w:val="gl-ES"/>
        </w:rPr>
        <w:t>I (MODELO DE DECLARACIÓN RESPONSABLE)</w:t>
      </w:r>
    </w:p>
    <w:p w:rsidR="00095C9D" w:rsidRPr="008A2299" w:rsidRDefault="00095C9D" w:rsidP="00095C9D">
      <w:pPr>
        <w:pStyle w:val="Default"/>
        <w:jc w:val="both"/>
        <w:rPr>
          <w:rFonts w:asciiTheme="minorHAnsi" w:hAnsiTheme="minorHAnsi" w:cstheme="minorHAnsi"/>
          <w:b/>
          <w:sz w:val="23"/>
          <w:szCs w:val="23"/>
          <w:lang w:val="gl-ES"/>
        </w:rPr>
      </w:pPr>
    </w:p>
    <w:p w:rsidR="009878ED" w:rsidRPr="008A2299" w:rsidRDefault="005D0629" w:rsidP="00095C9D">
      <w:pPr>
        <w:pStyle w:val="Default"/>
        <w:spacing w:line="360" w:lineRule="auto"/>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D.</w:t>
      </w:r>
      <w:r w:rsidR="00095C9D" w:rsidRPr="008A2299">
        <w:rPr>
          <w:rFonts w:asciiTheme="minorHAnsi" w:hAnsiTheme="minorHAnsi" w:cstheme="minorHAnsi"/>
          <w:sz w:val="23"/>
          <w:szCs w:val="23"/>
          <w:lang w:val="gl-ES"/>
        </w:rPr>
        <w:t>/ª</w:t>
      </w:r>
      <w:r w:rsidRPr="008A2299">
        <w:rPr>
          <w:rFonts w:asciiTheme="minorHAnsi" w:hAnsiTheme="minorHAnsi" w:cstheme="minorHAnsi"/>
          <w:sz w:val="23"/>
          <w:szCs w:val="23"/>
          <w:lang w:val="gl-ES"/>
        </w:rPr>
        <w:t xml:space="preserve"> ____________________________________, con DNI núm. ____________, e domicilio </w:t>
      </w:r>
      <w:r w:rsidR="00095C9D" w:rsidRPr="008A2299">
        <w:rPr>
          <w:rFonts w:asciiTheme="minorHAnsi" w:hAnsiTheme="minorHAnsi" w:cstheme="minorHAnsi"/>
          <w:sz w:val="23"/>
          <w:szCs w:val="23"/>
          <w:lang w:val="gl-ES"/>
        </w:rPr>
        <w:t>p</w:t>
      </w:r>
      <w:r w:rsidRPr="008A2299">
        <w:rPr>
          <w:rFonts w:asciiTheme="minorHAnsi" w:hAnsiTheme="minorHAnsi" w:cstheme="minorHAnsi"/>
          <w:sz w:val="23"/>
          <w:szCs w:val="23"/>
          <w:lang w:val="gl-ES"/>
        </w:rPr>
        <w:t>ara efectos de notificación en _____________________________________________________________,</w:t>
      </w:r>
    </w:p>
    <w:p w:rsidR="005D0629" w:rsidRPr="008A2299" w:rsidRDefault="005D0629"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DECLARO BAIXO A MIÑA RESPONSABILIDADE</w:t>
      </w:r>
    </w:p>
    <w:p w:rsidR="009878ED" w:rsidRPr="008A2299" w:rsidRDefault="009878ED" w:rsidP="00E46CA3">
      <w:pPr>
        <w:pStyle w:val="Default"/>
        <w:jc w:val="both"/>
        <w:rPr>
          <w:rFonts w:asciiTheme="minorHAnsi" w:hAnsiTheme="minorHAnsi" w:cstheme="minorHAnsi"/>
          <w:sz w:val="23"/>
          <w:szCs w:val="23"/>
          <w:lang w:val="gl-ES"/>
        </w:rPr>
      </w:pPr>
    </w:p>
    <w:p w:rsidR="005D0629" w:rsidRPr="008A2299" w:rsidRDefault="005D0629"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PRIMEIRO:</w:t>
      </w:r>
    </w:p>
    <w:p w:rsidR="005D0629" w:rsidRPr="008A2299" w:rsidRDefault="005D0629"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Que reúno os requisitos xerais desta convocatoria:</w:t>
      </w:r>
    </w:p>
    <w:p w:rsidR="00095C9D" w:rsidRPr="008A2299" w:rsidRDefault="00095C9D" w:rsidP="00095C9D">
      <w:pPr>
        <w:pStyle w:val="Default"/>
        <w:numPr>
          <w:ilvl w:val="0"/>
          <w:numId w:val="23"/>
        </w:numPr>
        <w:ind w:left="851"/>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Ter nacionalidade española. No </w:t>
      </w:r>
      <w:proofErr w:type="spellStart"/>
      <w:r w:rsidRPr="008A2299">
        <w:rPr>
          <w:rFonts w:asciiTheme="minorHAnsi" w:hAnsiTheme="minorHAnsi" w:cstheme="minorHAnsi"/>
          <w:sz w:val="23"/>
          <w:szCs w:val="23"/>
          <w:lang w:val="gl-ES"/>
        </w:rPr>
        <w:t>entanto</w:t>
      </w:r>
      <w:proofErr w:type="spellEnd"/>
      <w:r w:rsidRPr="008A2299">
        <w:rPr>
          <w:rFonts w:asciiTheme="minorHAnsi" w:hAnsiTheme="minorHAnsi" w:cstheme="minorHAnsi"/>
          <w:sz w:val="23"/>
          <w:szCs w:val="23"/>
          <w:lang w:val="gl-ES"/>
        </w:rPr>
        <w:t xml:space="preserve">, teranse en conta os seguintes casos: </w:t>
      </w:r>
    </w:p>
    <w:p w:rsidR="00095C9D" w:rsidRPr="008A2299" w:rsidRDefault="00095C9D" w:rsidP="009B786B">
      <w:pPr>
        <w:pStyle w:val="Default"/>
        <w:numPr>
          <w:ilvl w:val="0"/>
          <w:numId w:val="24"/>
        </w:numPr>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A poboación nacional dos demais estados membros da Unión Europea poderá acceder, en idénticas condicións que as persoas de nacionalidade española, á función pública investigadora, docente, de correos, sanitaria de carácter asistencial e aos demais sectores da función pública aos que, segundo o dereito comunitario, lles sexa aplicable a libre circulación de traballadoras e traballadores. </w:t>
      </w:r>
    </w:p>
    <w:p w:rsidR="00095C9D" w:rsidRPr="008A2299" w:rsidRDefault="00095C9D" w:rsidP="009B786B">
      <w:pPr>
        <w:pStyle w:val="Default"/>
        <w:numPr>
          <w:ilvl w:val="0"/>
          <w:numId w:val="24"/>
        </w:numPr>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A poboación nacional daqueles estados aos que, en virtude de tratados internacionais subscritos pola Unión Europea e ratificados por España, sexa aplicable a libre circulación de traballadoras e traballadores nos termos en que esta está definida no tratado constitutivo da Unión Europea. </w:t>
      </w:r>
    </w:p>
    <w:p w:rsidR="00095C9D" w:rsidRPr="008A2299" w:rsidRDefault="00095C9D" w:rsidP="00095C9D">
      <w:pPr>
        <w:pStyle w:val="Default"/>
        <w:numPr>
          <w:ilvl w:val="0"/>
          <w:numId w:val="23"/>
        </w:numPr>
        <w:ind w:left="851"/>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Non estar separada ou separado do servizo de ningunha Administración Pública en virtude de expediente disciplinario nin atoparse inhabilitada ou inhabilitado por sentenza firme para o exercicio de funcións públicas. </w:t>
      </w:r>
    </w:p>
    <w:p w:rsidR="00095C9D" w:rsidRPr="008A2299" w:rsidRDefault="00095C9D" w:rsidP="00095C9D">
      <w:pPr>
        <w:pStyle w:val="Default"/>
        <w:numPr>
          <w:ilvl w:val="0"/>
          <w:numId w:val="23"/>
        </w:numPr>
        <w:ind w:left="851"/>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Ter cumpridos os 18 anos de idade ou ter a idade que a convocatoria estableza como mínima antes de que finalice o prazo de presentación de instancias, e non exceder a idade establecida como máxima para o ingreso. </w:t>
      </w:r>
    </w:p>
    <w:p w:rsidR="00095C9D" w:rsidRPr="008A2299" w:rsidRDefault="00095C9D" w:rsidP="00095C9D">
      <w:pPr>
        <w:pStyle w:val="Default"/>
        <w:numPr>
          <w:ilvl w:val="0"/>
          <w:numId w:val="23"/>
        </w:numPr>
        <w:ind w:left="851"/>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Ter a capacidade funcional para o desempeño das tarefas: Non padecer enfermidade, nin estar afectado por limitación física ou psíquica incompatible co desempeño das súas funcións. As persoas que resulten seleccionadas aportarán antes da sinatura do contrato certificación médica ou equivalente, acreditativa de non padecer enfermidade, nin estar afectado por limitación física ou psíquica incompatible co desempeño das súas funcións (a non presentación con levará a perda do posto). </w:t>
      </w:r>
    </w:p>
    <w:p w:rsidR="00095C9D" w:rsidRPr="008A2299" w:rsidRDefault="00095C9D" w:rsidP="00095C9D">
      <w:pPr>
        <w:pStyle w:val="Default"/>
        <w:numPr>
          <w:ilvl w:val="0"/>
          <w:numId w:val="23"/>
        </w:numPr>
        <w:ind w:left="851"/>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Cumprir os requisitos para exercer as funcións que lle poidan ser encomendadas, conforme ao previsto regulamentariamente. </w:t>
      </w:r>
    </w:p>
    <w:p w:rsidR="00095C9D" w:rsidRPr="008A2299" w:rsidRDefault="00095C9D" w:rsidP="00095C9D">
      <w:pPr>
        <w:pStyle w:val="Default"/>
        <w:numPr>
          <w:ilvl w:val="0"/>
          <w:numId w:val="23"/>
        </w:numPr>
        <w:ind w:left="851"/>
        <w:jc w:val="both"/>
        <w:rPr>
          <w:rFonts w:asciiTheme="minorHAnsi" w:hAnsiTheme="minorHAnsi" w:cstheme="minorHAnsi"/>
          <w:sz w:val="23"/>
          <w:szCs w:val="23"/>
          <w:lang w:val="gl-ES"/>
        </w:rPr>
      </w:pPr>
      <w:proofErr w:type="spellStart"/>
      <w:r w:rsidRPr="008A2299">
        <w:rPr>
          <w:rFonts w:asciiTheme="minorHAnsi" w:hAnsiTheme="minorHAnsi" w:cstheme="minorHAnsi"/>
          <w:sz w:val="23"/>
          <w:szCs w:val="23"/>
          <w:lang w:val="gl-ES"/>
        </w:rPr>
        <w:t>Títulación</w:t>
      </w:r>
      <w:proofErr w:type="spellEnd"/>
      <w:r w:rsidRPr="008A2299">
        <w:rPr>
          <w:rFonts w:asciiTheme="minorHAnsi" w:hAnsiTheme="minorHAnsi" w:cstheme="minorHAnsi"/>
          <w:sz w:val="23"/>
          <w:szCs w:val="23"/>
          <w:lang w:val="gl-ES"/>
        </w:rPr>
        <w:t xml:space="preserve">: </w:t>
      </w:r>
      <w:r w:rsidR="000F5A66" w:rsidRPr="008A2299">
        <w:rPr>
          <w:rFonts w:asciiTheme="minorHAnsi" w:hAnsiTheme="minorHAnsi" w:cstheme="minorHAnsi"/>
          <w:sz w:val="23"/>
          <w:szCs w:val="23"/>
          <w:lang w:val="gl-ES"/>
        </w:rPr>
        <w:t>se exixe estar en posesión dun dos seguintes títulos: Enxeñeiro Técnico Agrícola, Enxeñeiro Técnico de Obras Públicas, Enxeñeiro Técnico Forestal, Enxeñeiro de camiños, Enxeñeiro de Montes, Enxeñeiro Agrónomo, Enxeñeiro Forestal ou similares</w:t>
      </w:r>
      <w:r w:rsidRPr="008A2299">
        <w:rPr>
          <w:rFonts w:asciiTheme="minorHAnsi" w:hAnsiTheme="minorHAnsi" w:cstheme="minorHAnsi"/>
          <w:sz w:val="23"/>
          <w:szCs w:val="23"/>
          <w:lang w:val="gl-ES"/>
        </w:rPr>
        <w:t xml:space="preserve">. </w:t>
      </w:r>
    </w:p>
    <w:p w:rsidR="00095C9D" w:rsidRPr="008A2299" w:rsidRDefault="00095C9D" w:rsidP="00095C9D">
      <w:pPr>
        <w:pStyle w:val="Default"/>
        <w:numPr>
          <w:ilvl w:val="0"/>
          <w:numId w:val="23"/>
        </w:numPr>
        <w:ind w:left="851"/>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Estar en posesión do permiso de conducir tipo B.</w:t>
      </w:r>
    </w:p>
    <w:p w:rsidR="00095C9D" w:rsidRPr="008A2299" w:rsidRDefault="00095C9D" w:rsidP="00095C9D">
      <w:pPr>
        <w:pStyle w:val="Default"/>
        <w:numPr>
          <w:ilvl w:val="0"/>
          <w:numId w:val="23"/>
        </w:numPr>
        <w:ind w:left="851"/>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Acreditar o coñecemento da lingua galega no nivel de CELGA 3 (ou curso de iniciación nos termos establecidos na disposición adicional 1º da Orde de 16 de </w:t>
      </w:r>
      <w:r w:rsidRPr="008A2299">
        <w:rPr>
          <w:rFonts w:asciiTheme="minorHAnsi" w:hAnsiTheme="minorHAnsi" w:cstheme="minorHAnsi"/>
          <w:sz w:val="23"/>
          <w:szCs w:val="23"/>
          <w:lang w:val="gl-ES"/>
        </w:rPr>
        <w:lastRenderedPageBreak/>
        <w:t xml:space="preserve">xullo de 2007). Non obstante, no caso de non poder acreditar este título, poderase acreditar no segundo exercicio do sistema selectivo. </w:t>
      </w:r>
    </w:p>
    <w:p w:rsidR="009878ED" w:rsidRPr="008A2299" w:rsidRDefault="009878ED" w:rsidP="00E46CA3">
      <w:pPr>
        <w:pStyle w:val="Default"/>
        <w:jc w:val="both"/>
        <w:rPr>
          <w:rFonts w:asciiTheme="minorHAnsi" w:hAnsiTheme="minorHAnsi" w:cstheme="minorHAnsi"/>
          <w:sz w:val="23"/>
          <w:szCs w:val="23"/>
          <w:lang w:val="gl-ES"/>
        </w:rPr>
      </w:pPr>
    </w:p>
    <w:p w:rsidR="009878ED" w:rsidRPr="008A2299" w:rsidRDefault="009878ED"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SEGUNDO. Que reúno</w:t>
      </w:r>
      <w:r w:rsidR="005D0629" w:rsidRPr="008A2299">
        <w:rPr>
          <w:rFonts w:asciiTheme="minorHAnsi" w:hAnsiTheme="minorHAnsi" w:cstheme="minorHAnsi"/>
          <w:sz w:val="23"/>
          <w:szCs w:val="23"/>
          <w:lang w:val="gl-ES"/>
        </w:rPr>
        <w:t xml:space="preserve"> todas e cada unha das condicións esixidas nas bases que </w:t>
      </w:r>
      <w:r w:rsidRPr="008A2299">
        <w:rPr>
          <w:rFonts w:asciiTheme="minorHAnsi" w:hAnsiTheme="minorHAnsi" w:cstheme="minorHAnsi"/>
          <w:sz w:val="23"/>
          <w:szCs w:val="23"/>
          <w:lang w:val="gl-ES"/>
        </w:rPr>
        <w:t>re</w:t>
      </w:r>
      <w:r w:rsidR="005D0629" w:rsidRPr="008A2299">
        <w:rPr>
          <w:rFonts w:asciiTheme="minorHAnsi" w:hAnsiTheme="minorHAnsi" w:cstheme="minorHAnsi"/>
          <w:sz w:val="23"/>
          <w:szCs w:val="23"/>
          <w:lang w:val="gl-ES"/>
        </w:rPr>
        <w:t xml:space="preserve">xen o proceso de selección de 1 </w:t>
      </w:r>
      <w:r w:rsidR="006E6413" w:rsidRPr="008A2299">
        <w:rPr>
          <w:rFonts w:asciiTheme="minorHAnsi" w:hAnsiTheme="minorHAnsi" w:cstheme="minorHAnsi"/>
          <w:sz w:val="23"/>
          <w:szCs w:val="23"/>
          <w:lang w:val="gl-ES"/>
        </w:rPr>
        <w:t>Enxeñeiro</w:t>
      </w:r>
      <w:r w:rsidR="00540626" w:rsidRPr="008A2299">
        <w:rPr>
          <w:rFonts w:asciiTheme="minorHAnsi" w:hAnsiTheme="minorHAnsi" w:cstheme="minorHAnsi"/>
          <w:sz w:val="23"/>
          <w:szCs w:val="23"/>
          <w:lang w:val="gl-ES"/>
        </w:rPr>
        <w:t>, Enxeñeiro Técnico Agrícola, Enxeñeiro Técnico de Obras Públicas, Enxeñeiro Técnico Forestal, Enxeñeiro de camiños, Enxeñeiro de Montes, Enxeñeiro Agrónomo, Enxeñeiro Forestal ou similares</w:t>
      </w:r>
      <w:r w:rsidR="005D0629" w:rsidRPr="008A2299">
        <w:rPr>
          <w:rFonts w:asciiTheme="minorHAnsi" w:hAnsiTheme="minorHAnsi" w:cstheme="minorHAnsi"/>
          <w:sz w:val="23"/>
          <w:szCs w:val="23"/>
          <w:lang w:val="gl-ES"/>
        </w:rPr>
        <w:t>.</w:t>
      </w:r>
    </w:p>
    <w:p w:rsidR="009878ED" w:rsidRPr="008A2299" w:rsidRDefault="009878ED" w:rsidP="00E46CA3">
      <w:pPr>
        <w:pStyle w:val="Default"/>
        <w:jc w:val="both"/>
        <w:rPr>
          <w:rFonts w:asciiTheme="minorHAnsi" w:hAnsiTheme="minorHAnsi" w:cstheme="minorHAnsi"/>
          <w:sz w:val="23"/>
          <w:szCs w:val="23"/>
          <w:lang w:val="gl-ES"/>
        </w:rPr>
      </w:pPr>
    </w:p>
    <w:p w:rsidR="005D0629" w:rsidRPr="008A2299" w:rsidRDefault="005D0629" w:rsidP="00E46CA3">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TERCEIRO. Que declar</w:t>
      </w:r>
      <w:r w:rsidR="009878ED" w:rsidRPr="008A2299">
        <w:rPr>
          <w:rFonts w:asciiTheme="minorHAnsi" w:hAnsiTheme="minorHAnsi" w:cstheme="minorHAnsi"/>
          <w:sz w:val="23"/>
          <w:szCs w:val="23"/>
          <w:lang w:val="gl-ES"/>
        </w:rPr>
        <w:t>o</w:t>
      </w:r>
      <w:r w:rsidRPr="008A2299">
        <w:rPr>
          <w:rFonts w:asciiTheme="minorHAnsi" w:hAnsiTheme="minorHAnsi" w:cstheme="minorHAnsi"/>
          <w:sz w:val="23"/>
          <w:szCs w:val="23"/>
          <w:lang w:val="gl-ES"/>
        </w:rPr>
        <w:t xml:space="preserve"> coñecer as bases xerais da convocatoria relativas a selección de persoal laboral temporal, categoría </w:t>
      </w:r>
      <w:r w:rsidR="006E6413" w:rsidRPr="008A2299">
        <w:rPr>
          <w:rFonts w:asciiTheme="minorHAnsi" w:hAnsiTheme="minorHAnsi" w:cstheme="minorHAnsi"/>
          <w:sz w:val="23"/>
          <w:szCs w:val="23"/>
          <w:lang w:val="gl-ES"/>
        </w:rPr>
        <w:t>1 Enxeñeiro</w:t>
      </w:r>
      <w:r w:rsidR="00540626" w:rsidRPr="008A2299">
        <w:rPr>
          <w:rFonts w:asciiTheme="minorHAnsi" w:hAnsiTheme="minorHAnsi" w:cstheme="minorHAnsi"/>
          <w:sz w:val="23"/>
          <w:szCs w:val="23"/>
          <w:lang w:val="gl-ES"/>
        </w:rPr>
        <w:t>, Enxeñeiro Técnico Agrícola, Enxeñeiro Técnico de Obras Públicas, Enxeñeiro Técnico Forestal, Enxeñeiro de camiños, Enxeñeiro de Montes, Enxeñeiro Agrónomo, Enxeñeiro Forestal ou similares</w:t>
      </w:r>
      <w:r w:rsidRPr="008A2299">
        <w:rPr>
          <w:rFonts w:asciiTheme="minorHAnsi" w:hAnsiTheme="minorHAnsi" w:cstheme="minorHAnsi"/>
          <w:sz w:val="23"/>
          <w:szCs w:val="23"/>
          <w:lang w:val="gl-ES"/>
        </w:rPr>
        <w:t>.</w:t>
      </w:r>
    </w:p>
    <w:p w:rsidR="006E6413" w:rsidRPr="008A2299" w:rsidRDefault="006E6413" w:rsidP="00E46CA3">
      <w:pPr>
        <w:pStyle w:val="Default"/>
        <w:jc w:val="both"/>
        <w:rPr>
          <w:rFonts w:asciiTheme="minorHAnsi" w:hAnsiTheme="minorHAnsi" w:cstheme="minorHAnsi"/>
          <w:sz w:val="23"/>
          <w:szCs w:val="23"/>
          <w:lang w:val="gl-ES"/>
        </w:rPr>
      </w:pPr>
    </w:p>
    <w:p w:rsidR="005D0629" w:rsidRPr="008A2299" w:rsidRDefault="005D0629" w:rsidP="00272825">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_________________, _____ de ____________ </w:t>
      </w:r>
      <w:proofErr w:type="spellStart"/>
      <w:r w:rsidRPr="008A2299">
        <w:rPr>
          <w:rFonts w:asciiTheme="minorHAnsi" w:hAnsiTheme="minorHAnsi" w:cstheme="minorHAnsi"/>
          <w:sz w:val="23"/>
          <w:szCs w:val="23"/>
          <w:lang w:val="gl-ES"/>
        </w:rPr>
        <w:t>de</w:t>
      </w:r>
      <w:proofErr w:type="spellEnd"/>
      <w:r w:rsidRPr="008A2299">
        <w:rPr>
          <w:rFonts w:asciiTheme="minorHAnsi" w:hAnsiTheme="minorHAnsi" w:cstheme="minorHAnsi"/>
          <w:sz w:val="23"/>
          <w:szCs w:val="23"/>
          <w:lang w:val="gl-ES"/>
        </w:rPr>
        <w:t xml:space="preserve"> 20__</w:t>
      </w:r>
    </w:p>
    <w:p w:rsidR="009878ED" w:rsidRPr="008A2299" w:rsidRDefault="009878ED" w:rsidP="00272825">
      <w:pPr>
        <w:pStyle w:val="Default"/>
        <w:jc w:val="both"/>
        <w:rPr>
          <w:rFonts w:asciiTheme="minorHAnsi" w:hAnsiTheme="minorHAnsi" w:cstheme="minorHAnsi"/>
          <w:sz w:val="23"/>
          <w:szCs w:val="23"/>
          <w:lang w:val="gl-ES"/>
        </w:rPr>
      </w:pPr>
    </w:p>
    <w:p w:rsidR="005D0629" w:rsidRPr="008A2299" w:rsidRDefault="005D0629" w:rsidP="00272825">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O solicitante,</w:t>
      </w:r>
    </w:p>
    <w:p w:rsidR="009878ED" w:rsidRPr="008A2299" w:rsidRDefault="009878ED" w:rsidP="00272825">
      <w:pPr>
        <w:spacing w:line="240" w:lineRule="auto"/>
        <w:jc w:val="both"/>
        <w:rPr>
          <w:rFonts w:cstheme="minorHAnsi"/>
          <w:sz w:val="23"/>
          <w:szCs w:val="23"/>
          <w:lang w:val="gl-ES"/>
        </w:rPr>
      </w:pPr>
    </w:p>
    <w:p w:rsidR="009878ED" w:rsidRPr="008A2299" w:rsidRDefault="009878ED" w:rsidP="00272825">
      <w:pPr>
        <w:spacing w:line="240" w:lineRule="auto"/>
        <w:jc w:val="both"/>
        <w:rPr>
          <w:rFonts w:cstheme="minorHAnsi"/>
          <w:sz w:val="23"/>
          <w:szCs w:val="23"/>
          <w:lang w:val="gl-ES"/>
        </w:rPr>
      </w:pPr>
    </w:p>
    <w:p w:rsidR="00D248B9" w:rsidRPr="008A2299" w:rsidRDefault="005D0629" w:rsidP="00272825">
      <w:pPr>
        <w:spacing w:line="240" w:lineRule="auto"/>
        <w:jc w:val="both"/>
        <w:rPr>
          <w:rFonts w:cstheme="minorHAnsi"/>
          <w:sz w:val="23"/>
          <w:szCs w:val="23"/>
          <w:lang w:val="gl-ES"/>
        </w:rPr>
      </w:pPr>
      <w:proofErr w:type="spellStart"/>
      <w:r w:rsidRPr="008A2299">
        <w:rPr>
          <w:rFonts w:cstheme="minorHAnsi"/>
          <w:sz w:val="23"/>
          <w:szCs w:val="23"/>
          <w:lang w:val="gl-ES"/>
        </w:rPr>
        <w:t>Asdo</w:t>
      </w:r>
      <w:proofErr w:type="spellEnd"/>
      <w:r w:rsidRPr="008A2299">
        <w:rPr>
          <w:rFonts w:cstheme="minorHAnsi"/>
          <w:sz w:val="23"/>
          <w:szCs w:val="23"/>
          <w:lang w:val="gl-ES"/>
        </w:rPr>
        <w:t>.: _________________</w:t>
      </w:r>
    </w:p>
    <w:p w:rsidR="00272825" w:rsidRPr="008A2299" w:rsidRDefault="00272825" w:rsidP="00272825">
      <w:pPr>
        <w:spacing w:line="240" w:lineRule="auto"/>
        <w:jc w:val="both"/>
        <w:rPr>
          <w:sz w:val="23"/>
          <w:szCs w:val="23"/>
          <w:lang w:val="gl-ES"/>
        </w:rPr>
      </w:pPr>
    </w:p>
    <w:p w:rsidR="00894688" w:rsidRPr="008A2299" w:rsidRDefault="00894688" w:rsidP="00272825">
      <w:pPr>
        <w:spacing w:line="240" w:lineRule="auto"/>
        <w:jc w:val="both"/>
        <w:rPr>
          <w:b/>
          <w:sz w:val="23"/>
          <w:szCs w:val="23"/>
          <w:lang w:val="gl-ES"/>
        </w:rPr>
      </w:pPr>
    </w:p>
    <w:p w:rsidR="00894688" w:rsidRPr="008A2299" w:rsidRDefault="00894688" w:rsidP="00272825">
      <w:pPr>
        <w:spacing w:line="240" w:lineRule="auto"/>
        <w:jc w:val="both"/>
        <w:rPr>
          <w:b/>
          <w:sz w:val="23"/>
          <w:szCs w:val="23"/>
          <w:lang w:val="gl-ES"/>
        </w:rPr>
      </w:pPr>
    </w:p>
    <w:p w:rsidR="00272825" w:rsidRPr="008A2299" w:rsidRDefault="00272825" w:rsidP="00272825">
      <w:pPr>
        <w:spacing w:line="240" w:lineRule="auto"/>
        <w:jc w:val="both"/>
        <w:rPr>
          <w:b/>
          <w:sz w:val="23"/>
          <w:szCs w:val="23"/>
          <w:lang w:val="gl-ES"/>
        </w:rPr>
      </w:pPr>
      <w:r w:rsidRPr="008A2299">
        <w:rPr>
          <w:b/>
          <w:sz w:val="23"/>
          <w:szCs w:val="23"/>
          <w:lang w:val="gl-ES"/>
        </w:rPr>
        <w:t>ANEXO III. TEMARIO</w:t>
      </w:r>
    </w:p>
    <w:p w:rsidR="00894688" w:rsidRPr="008A2299" w:rsidRDefault="00894688" w:rsidP="00272825">
      <w:pPr>
        <w:spacing w:line="240" w:lineRule="auto"/>
        <w:jc w:val="both"/>
        <w:rPr>
          <w:sz w:val="23"/>
          <w:szCs w:val="23"/>
          <w:lang w:val="gl-ES"/>
        </w:rPr>
      </w:pPr>
      <w:r w:rsidRPr="008A2299">
        <w:rPr>
          <w:sz w:val="23"/>
          <w:szCs w:val="23"/>
          <w:lang w:val="gl-ES"/>
        </w:rPr>
        <w:t>Tema 1.</w:t>
      </w:r>
      <w:r w:rsidR="00AA3BDE" w:rsidRPr="008A2299">
        <w:rPr>
          <w:sz w:val="23"/>
          <w:szCs w:val="23"/>
          <w:lang w:val="gl-ES"/>
        </w:rPr>
        <w:t>- O Concello de Pol. Infraestru</w:t>
      </w:r>
      <w:r w:rsidRPr="008A2299">
        <w:rPr>
          <w:sz w:val="23"/>
          <w:szCs w:val="23"/>
          <w:lang w:val="gl-ES"/>
        </w:rPr>
        <w:t>turas e equipamentos. Vías de comunicación</w:t>
      </w:r>
      <w:r w:rsidR="00921B6F" w:rsidRPr="008A2299">
        <w:rPr>
          <w:sz w:val="23"/>
          <w:szCs w:val="23"/>
          <w:lang w:val="gl-ES"/>
        </w:rPr>
        <w:t>.</w:t>
      </w:r>
      <w:r w:rsidRPr="008A2299">
        <w:rPr>
          <w:sz w:val="23"/>
          <w:szCs w:val="23"/>
          <w:lang w:val="gl-ES"/>
        </w:rPr>
        <w:t xml:space="preserve"> </w:t>
      </w:r>
    </w:p>
    <w:p w:rsidR="00894688" w:rsidRPr="008A2299" w:rsidRDefault="00894688" w:rsidP="00272825">
      <w:pPr>
        <w:spacing w:line="240" w:lineRule="auto"/>
        <w:jc w:val="both"/>
        <w:rPr>
          <w:sz w:val="23"/>
          <w:szCs w:val="23"/>
          <w:lang w:val="gl-ES"/>
        </w:rPr>
      </w:pPr>
      <w:r w:rsidRPr="008A2299">
        <w:rPr>
          <w:sz w:val="23"/>
          <w:szCs w:val="23"/>
          <w:lang w:val="gl-ES"/>
        </w:rPr>
        <w:t>Tema 2.- Os montes en Galicia. Xestión e aproveitamento.</w:t>
      </w:r>
    </w:p>
    <w:p w:rsidR="00894688" w:rsidRPr="008A2299" w:rsidRDefault="00894688" w:rsidP="00272825">
      <w:pPr>
        <w:spacing w:line="240" w:lineRule="auto"/>
        <w:jc w:val="both"/>
        <w:rPr>
          <w:sz w:val="23"/>
          <w:szCs w:val="23"/>
          <w:lang w:val="gl-ES"/>
        </w:rPr>
      </w:pPr>
      <w:r w:rsidRPr="008A2299">
        <w:rPr>
          <w:sz w:val="23"/>
          <w:szCs w:val="23"/>
          <w:lang w:val="gl-ES"/>
        </w:rPr>
        <w:t>Tema 3.- Competencias municipais: obras públicas</w:t>
      </w:r>
      <w:r w:rsidR="00921B6F" w:rsidRPr="008A2299">
        <w:rPr>
          <w:sz w:val="23"/>
          <w:szCs w:val="23"/>
          <w:lang w:val="gl-ES"/>
        </w:rPr>
        <w:t xml:space="preserve"> e camiños</w:t>
      </w:r>
      <w:r w:rsidRPr="008A2299">
        <w:rPr>
          <w:sz w:val="23"/>
          <w:szCs w:val="23"/>
          <w:lang w:val="gl-ES"/>
        </w:rPr>
        <w:t>.</w:t>
      </w:r>
    </w:p>
    <w:p w:rsidR="00921B6F" w:rsidRPr="008A2299" w:rsidRDefault="00921B6F" w:rsidP="00272825">
      <w:pPr>
        <w:spacing w:line="240" w:lineRule="auto"/>
        <w:jc w:val="both"/>
        <w:rPr>
          <w:sz w:val="23"/>
          <w:szCs w:val="23"/>
          <w:lang w:val="gl-ES"/>
        </w:rPr>
      </w:pPr>
      <w:r w:rsidRPr="008A2299">
        <w:rPr>
          <w:sz w:val="23"/>
          <w:szCs w:val="23"/>
          <w:lang w:val="gl-ES"/>
        </w:rPr>
        <w:t xml:space="preserve">Tema 4.- Competencias municipais: montes e </w:t>
      </w:r>
      <w:proofErr w:type="spellStart"/>
      <w:r w:rsidRPr="008A2299">
        <w:rPr>
          <w:sz w:val="23"/>
          <w:szCs w:val="23"/>
          <w:lang w:val="gl-ES"/>
        </w:rPr>
        <w:t>agrogandeiría</w:t>
      </w:r>
      <w:proofErr w:type="spellEnd"/>
      <w:r w:rsidRPr="008A2299">
        <w:rPr>
          <w:sz w:val="23"/>
          <w:szCs w:val="23"/>
          <w:lang w:val="gl-ES"/>
        </w:rPr>
        <w:t>.</w:t>
      </w:r>
    </w:p>
    <w:p w:rsidR="00921B6F" w:rsidRPr="008A2299" w:rsidRDefault="00921B6F" w:rsidP="00272825">
      <w:pPr>
        <w:spacing w:line="240" w:lineRule="auto"/>
        <w:jc w:val="both"/>
        <w:rPr>
          <w:sz w:val="23"/>
          <w:szCs w:val="23"/>
          <w:lang w:val="gl-ES"/>
        </w:rPr>
      </w:pPr>
      <w:r w:rsidRPr="008A2299">
        <w:rPr>
          <w:sz w:val="23"/>
          <w:szCs w:val="23"/>
          <w:lang w:val="gl-ES"/>
        </w:rPr>
        <w:t xml:space="preserve">Tema 5.- </w:t>
      </w:r>
      <w:r w:rsidR="007778FE" w:rsidRPr="008A2299">
        <w:rPr>
          <w:sz w:val="23"/>
          <w:szCs w:val="23"/>
          <w:lang w:val="gl-ES"/>
        </w:rPr>
        <w:t xml:space="preserve">Competencias municipais: </w:t>
      </w:r>
      <w:r w:rsidRPr="008A2299">
        <w:rPr>
          <w:sz w:val="23"/>
          <w:szCs w:val="23"/>
          <w:lang w:val="gl-ES"/>
        </w:rPr>
        <w:t>Catastro.</w:t>
      </w:r>
    </w:p>
    <w:p w:rsidR="00921B6F" w:rsidRPr="008A2299" w:rsidRDefault="00921B6F" w:rsidP="00272825">
      <w:pPr>
        <w:spacing w:line="240" w:lineRule="auto"/>
        <w:jc w:val="both"/>
        <w:rPr>
          <w:sz w:val="23"/>
          <w:szCs w:val="23"/>
          <w:lang w:val="gl-ES"/>
        </w:rPr>
      </w:pPr>
      <w:r w:rsidRPr="008A2299">
        <w:rPr>
          <w:sz w:val="23"/>
          <w:szCs w:val="23"/>
          <w:lang w:val="gl-ES"/>
        </w:rPr>
        <w:t xml:space="preserve">Tema 6.- </w:t>
      </w:r>
      <w:r w:rsidR="007778FE" w:rsidRPr="008A2299">
        <w:rPr>
          <w:sz w:val="23"/>
          <w:szCs w:val="23"/>
          <w:lang w:val="gl-ES"/>
        </w:rPr>
        <w:t xml:space="preserve">Competencias municipais: </w:t>
      </w:r>
      <w:r w:rsidRPr="008A2299">
        <w:rPr>
          <w:sz w:val="23"/>
          <w:szCs w:val="23"/>
          <w:lang w:val="gl-ES"/>
        </w:rPr>
        <w:t>Urbanismo.</w:t>
      </w:r>
    </w:p>
    <w:p w:rsidR="00921B6F" w:rsidRPr="008A2299" w:rsidRDefault="00921B6F" w:rsidP="00272825">
      <w:pPr>
        <w:spacing w:line="240" w:lineRule="auto"/>
        <w:jc w:val="both"/>
        <w:rPr>
          <w:sz w:val="23"/>
          <w:szCs w:val="23"/>
          <w:lang w:val="gl-ES"/>
        </w:rPr>
      </w:pPr>
      <w:r w:rsidRPr="008A2299">
        <w:rPr>
          <w:sz w:val="23"/>
          <w:szCs w:val="23"/>
          <w:lang w:val="gl-ES"/>
        </w:rPr>
        <w:t xml:space="preserve">Tema 7.- As Obras Públicas. A contratación pública. Obras </w:t>
      </w:r>
      <w:r w:rsidR="00B72544" w:rsidRPr="008A2299">
        <w:rPr>
          <w:sz w:val="23"/>
          <w:szCs w:val="23"/>
          <w:lang w:val="gl-ES"/>
        </w:rPr>
        <w:t>executadas pola propia Administración con medios propios</w:t>
      </w:r>
      <w:r w:rsidRPr="008A2299">
        <w:rPr>
          <w:sz w:val="23"/>
          <w:szCs w:val="23"/>
          <w:lang w:val="gl-ES"/>
        </w:rPr>
        <w:t>.</w:t>
      </w:r>
    </w:p>
    <w:p w:rsidR="00272825" w:rsidRPr="008A2299" w:rsidRDefault="00272825" w:rsidP="00272825">
      <w:pPr>
        <w:spacing w:line="240" w:lineRule="auto"/>
        <w:jc w:val="both"/>
        <w:rPr>
          <w:sz w:val="23"/>
          <w:szCs w:val="23"/>
          <w:lang w:val="gl-ES"/>
        </w:rPr>
      </w:pPr>
    </w:p>
    <w:sectPr w:rsidR="00272825" w:rsidRPr="008A2299" w:rsidSect="007A6A05">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370" w:rsidRDefault="00196370" w:rsidP="005D0629">
      <w:pPr>
        <w:spacing w:after="0" w:line="240" w:lineRule="auto"/>
      </w:pPr>
      <w:r>
        <w:separator/>
      </w:r>
    </w:p>
  </w:endnote>
  <w:endnote w:type="continuationSeparator" w:id="0">
    <w:p w:rsidR="00196370" w:rsidRDefault="00196370" w:rsidP="005D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370" w:rsidRDefault="00196370" w:rsidP="005D0629">
      <w:pPr>
        <w:spacing w:after="0" w:line="240" w:lineRule="auto"/>
      </w:pPr>
      <w:r>
        <w:separator/>
      </w:r>
    </w:p>
  </w:footnote>
  <w:footnote w:type="continuationSeparator" w:id="0">
    <w:p w:rsidR="00196370" w:rsidRDefault="00196370" w:rsidP="005D0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3A" w:rsidRPr="00B2303A" w:rsidRDefault="00B2303A" w:rsidP="00B2303A">
    <w:pPr>
      <w:spacing w:after="0" w:line="240" w:lineRule="auto"/>
      <w:rPr>
        <w:rFonts w:ascii="Arial" w:eastAsia="Times New Roman" w:hAnsi="Arial" w:cs="Arial"/>
        <w:b/>
        <w:sz w:val="36"/>
        <w:szCs w:val="36"/>
        <w:lang w:val="es-ES_tradnl" w:eastAsia="es-MX"/>
      </w:rPr>
    </w:pPr>
    <w:r>
      <w:rPr>
        <w:rFonts w:ascii="Arial" w:eastAsia="Times New Roman" w:hAnsi="Arial" w:cs="Arial"/>
        <w:noProof/>
        <w:sz w:val="32"/>
        <w:szCs w:val="32"/>
        <w:lang w:eastAsia="es-ES"/>
      </w:rPr>
      <w:drawing>
        <wp:anchor distT="0" distB="0" distL="114300" distR="114300" simplePos="0" relativeHeight="251659264" behindDoc="0" locked="0" layoutInCell="1" allowOverlap="1">
          <wp:simplePos x="0" y="0"/>
          <wp:positionH relativeFrom="column">
            <wp:posOffset>-609600</wp:posOffset>
          </wp:positionH>
          <wp:positionV relativeFrom="paragraph">
            <wp:posOffset>-24130</wp:posOffset>
          </wp:positionV>
          <wp:extent cx="523875" cy="800100"/>
          <wp:effectExtent l="0" t="0" r="9525" b="0"/>
          <wp:wrapNone/>
          <wp:docPr id="4" name="Imagen 4" descr="Escudo%20de%20Po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20de%20Pol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03A">
      <w:rPr>
        <w:rFonts w:ascii="Arial" w:eastAsia="Times New Roman" w:hAnsi="Arial" w:cs="Arial"/>
        <w:b/>
        <w:sz w:val="32"/>
        <w:szCs w:val="32"/>
        <w:lang w:val="es-ES_tradnl" w:eastAsia="es-MX"/>
      </w:rPr>
      <w:t>CONCELLO DE POL</w:t>
    </w:r>
    <w:r w:rsidRPr="00B2303A">
      <w:rPr>
        <w:rFonts w:ascii="Arial" w:eastAsia="Times New Roman" w:hAnsi="Arial" w:cs="Arial"/>
        <w:b/>
        <w:sz w:val="34"/>
        <w:szCs w:val="34"/>
        <w:lang w:val="es-ES_tradnl" w:eastAsia="es-MX"/>
      </w:rPr>
      <w:t xml:space="preserve"> </w:t>
    </w:r>
    <w:r w:rsidRPr="00B2303A">
      <w:rPr>
        <w:rFonts w:ascii="Arial" w:eastAsia="Times New Roman" w:hAnsi="Arial" w:cs="Arial"/>
        <w:b/>
        <w:sz w:val="36"/>
        <w:szCs w:val="36"/>
        <w:lang w:val="es-ES_tradnl" w:eastAsia="es-MX"/>
      </w:rPr>
      <w:t xml:space="preserve"> </w:t>
    </w:r>
    <w:r w:rsidRPr="00B2303A">
      <w:rPr>
        <w:rFonts w:ascii="Arial" w:eastAsia="Times New Roman" w:hAnsi="Arial" w:cs="Arial"/>
        <w:b/>
        <w:lang w:val="es-ES_tradnl" w:eastAsia="es-MX"/>
      </w:rPr>
      <w:t>(LUGO)</w:t>
    </w:r>
  </w:p>
  <w:p w:rsidR="00B2303A" w:rsidRPr="00B2303A" w:rsidRDefault="00B2303A" w:rsidP="00B2303A">
    <w:pPr>
      <w:spacing w:after="0" w:line="240" w:lineRule="auto"/>
      <w:rPr>
        <w:rFonts w:ascii="Arial" w:eastAsia="Times New Roman" w:hAnsi="Arial" w:cs="Arial"/>
        <w:sz w:val="16"/>
        <w:szCs w:val="16"/>
        <w:lang w:val="es-ES_tradnl" w:eastAsia="es-MX"/>
      </w:rPr>
    </w:pPr>
    <w:r w:rsidRPr="00B2303A">
      <w:rPr>
        <w:rFonts w:ascii="Arial" w:eastAsia="Times New Roman" w:hAnsi="Arial" w:cs="Arial"/>
        <w:sz w:val="16"/>
        <w:szCs w:val="16"/>
        <w:lang w:val="es-ES_tradnl" w:eastAsia="es-MX"/>
      </w:rPr>
      <w:t>C.I.F. P-2704600B · R.E.L. 01270462</w:t>
    </w:r>
  </w:p>
  <w:p w:rsidR="00B2303A" w:rsidRPr="00B2303A" w:rsidRDefault="00B2303A" w:rsidP="00B2303A">
    <w:pPr>
      <w:spacing w:after="0" w:line="240" w:lineRule="auto"/>
      <w:rPr>
        <w:rFonts w:ascii="Arial" w:eastAsia="Times New Roman" w:hAnsi="Arial" w:cs="Arial"/>
        <w:sz w:val="16"/>
        <w:szCs w:val="16"/>
        <w:lang w:val="es-ES_tradnl" w:eastAsia="es-MX"/>
      </w:rPr>
    </w:pPr>
    <w:r>
      <w:rPr>
        <w:rFonts w:ascii="Arial" w:eastAsia="Times New Roman" w:hAnsi="Arial" w:cs="Arial"/>
        <w:noProof/>
        <w:sz w:val="16"/>
        <w:szCs w:val="16"/>
        <w:lang w:eastAsia="es-E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57785</wp:posOffset>
              </wp:positionV>
              <wp:extent cx="5867400" cy="0"/>
              <wp:effectExtent l="9525" t="10160" r="9525" b="889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6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jDBGQIAADI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"/>
          </w:pict>
        </mc:Fallback>
      </mc:AlternateContent>
    </w:r>
  </w:p>
  <w:p w:rsidR="00B2303A" w:rsidRPr="00B2303A" w:rsidRDefault="00B2303A" w:rsidP="00B2303A">
    <w:pPr>
      <w:spacing w:after="0" w:line="240" w:lineRule="auto"/>
      <w:rPr>
        <w:rFonts w:ascii="Arial" w:eastAsia="Times New Roman" w:hAnsi="Arial" w:cs="Arial"/>
        <w:sz w:val="16"/>
        <w:szCs w:val="16"/>
        <w:lang w:val="es-ES_tradnl" w:eastAsia="es-MX"/>
      </w:rPr>
    </w:pPr>
    <w:r w:rsidRPr="00B2303A">
      <w:rPr>
        <w:rFonts w:ascii="Arial" w:eastAsia="Times New Roman" w:hAnsi="Arial" w:cs="Arial"/>
        <w:sz w:val="16"/>
        <w:szCs w:val="16"/>
        <w:lang w:val="es-ES_tradnl" w:eastAsia="es-MX"/>
      </w:rPr>
      <w:t xml:space="preserve">Plaza de Galicia, 1 · 27270 </w:t>
    </w:r>
    <w:proofErr w:type="spellStart"/>
    <w:r w:rsidRPr="00B2303A">
      <w:rPr>
        <w:rFonts w:ascii="Arial" w:eastAsia="Times New Roman" w:hAnsi="Arial" w:cs="Arial"/>
        <w:sz w:val="16"/>
        <w:szCs w:val="16"/>
        <w:lang w:val="es-ES_tradnl" w:eastAsia="es-MX"/>
      </w:rPr>
      <w:t>Mosteiro</w:t>
    </w:r>
    <w:proofErr w:type="spellEnd"/>
    <w:r w:rsidRPr="00B2303A">
      <w:rPr>
        <w:rFonts w:ascii="Arial" w:eastAsia="Times New Roman" w:hAnsi="Arial" w:cs="Arial"/>
        <w:sz w:val="16"/>
        <w:szCs w:val="16"/>
        <w:lang w:val="es-ES_tradnl" w:eastAsia="es-MX"/>
      </w:rPr>
      <w:t xml:space="preserve"> – Pol · Tel. 982 345 029 / 982 345 038 · Fax 982 345 330</w:t>
    </w:r>
  </w:p>
  <w:p w:rsidR="005D0629" w:rsidRDefault="005D0629">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32A7"/>
    <w:multiLevelType w:val="hybridMultilevel"/>
    <w:tmpl w:val="FD9620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285B1A"/>
    <w:multiLevelType w:val="hybridMultilevel"/>
    <w:tmpl w:val="8B3E3D28"/>
    <w:lvl w:ilvl="0" w:tplc="0C0A0001">
      <w:start w:val="1"/>
      <w:numFmt w:val="bullet"/>
      <w:lvlText w:val=""/>
      <w:lvlJc w:val="left"/>
      <w:pPr>
        <w:ind w:left="2205" w:hanging="360"/>
      </w:pPr>
      <w:rPr>
        <w:rFonts w:ascii="Symbol" w:hAnsi="Symbol" w:hint="default"/>
      </w:rPr>
    </w:lvl>
    <w:lvl w:ilvl="1" w:tplc="0C0A0003" w:tentative="1">
      <w:start w:val="1"/>
      <w:numFmt w:val="bullet"/>
      <w:lvlText w:val="o"/>
      <w:lvlJc w:val="left"/>
      <w:pPr>
        <w:ind w:left="2925" w:hanging="360"/>
      </w:pPr>
      <w:rPr>
        <w:rFonts w:ascii="Courier New" w:hAnsi="Courier New" w:cs="Courier New" w:hint="default"/>
      </w:rPr>
    </w:lvl>
    <w:lvl w:ilvl="2" w:tplc="0C0A0005" w:tentative="1">
      <w:start w:val="1"/>
      <w:numFmt w:val="bullet"/>
      <w:lvlText w:val=""/>
      <w:lvlJc w:val="left"/>
      <w:pPr>
        <w:ind w:left="3645" w:hanging="360"/>
      </w:pPr>
      <w:rPr>
        <w:rFonts w:ascii="Wingdings" w:hAnsi="Wingdings" w:hint="default"/>
      </w:rPr>
    </w:lvl>
    <w:lvl w:ilvl="3" w:tplc="0C0A0001" w:tentative="1">
      <w:start w:val="1"/>
      <w:numFmt w:val="bullet"/>
      <w:lvlText w:val=""/>
      <w:lvlJc w:val="left"/>
      <w:pPr>
        <w:ind w:left="4365" w:hanging="360"/>
      </w:pPr>
      <w:rPr>
        <w:rFonts w:ascii="Symbol" w:hAnsi="Symbol" w:hint="default"/>
      </w:rPr>
    </w:lvl>
    <w:lvl w:ilvl="4" w:tplc="0C0A0003" w:tentative="1">
      <w:start w:val="1"/>
      <w:numFmt w:val="bullet"/>
      <w:lvlText w:val="o"/>
      <w:lvlJc w:val="left"/>
      <w:pPr>
        <w:ind w:left="5085" w:hanging="360"/>
      </w:pPr>
      <w:rPr>
        <w:rFonts w:ascii="Courier New" w:hAnsi="Courier New" w:cs="Courier New" w:hint="default"/>
      </w:rPr>
    </w:lvl>
    <w:lvl w:ilvl="5" w:tplc="0C0A0005" w:tentative="1">
      <w:start w:val="1"/>
      <w:numFmt w:val="bullet"/>
      <w:lvlText w:val=""/>
      <w:lvlJc w:val="left"/>
      <w:pPr>
        <w:ind w:left="5805" w:hanging="360"/>
      </w:pPr>
      <w:rPr>
        <w:rFonts w:ascii="Wingdings" w:hAnsi="Wingdings" w:hint="default"/>
      </w:rPr>
    </w:lvl>
    <w:lvl w:ilvl="6" w:tplc="0C0A0001" w:tentative="1">
      <w:start w:val="1"/>
      <w:numFmt w:val="bullet"/>
      <w:lvlText w:val=""/>
      <w:lvlJc w:val="left"/>
      <w:pPr>
        <w:ind w:left="6525" w:hanging="360"/>
      </w:pPr>
      <w:rPr>
        <w:rFonts w:ascii="Symbol" w:hAnsi="Symbol" w:hint="default"/>
      </w:rPr>
    </w:lvl>
    <w:lvl w:ilvl="7" w:tplc="0C0A0003" w:tentative="1">
      <w:start w:val="1"/>
      <w:numFmt w:val="bullet"/>
      <w:lvlText w:val="o"/>
      <w:lvlJc w:val="left"/>
      <w:pPr>
        <w:ind w:left="7245" w:hanging="360"/>
      </w:pPr>
      <w:rPr>
        <w:rFonts w:ascii="Courier New" w:hAnsi="Courier New" w:cs="Courier New" w:hint="default"/>
      </w:rPr>
    </w:lvl>
    <w:lvl w:ilvl="8" w:tplc="0C0A0005" w:tentative="1">
      <w:start w:val="1"/>
      <w:numFmt w:val="bullet"/>
      <w:lvlText w:val=""/>
      <w:lvlJc w:val="left"/>
      <w:pPr>
        <w:ind w:left="7965" w:hanging="360"/>
      </w:pPr>
      <w:rPr>
        <w:rFonts w:ascii="Wingdings" w:hAnsi="Wingdings" w:hint="default"/>
      </w:rPr>
    </w:lvl>
  </w:abstractNum>
  <w:abstractNum w:abstractNumId="2">
    <w:nsid w:val="328C560C"/>
    <w:multiLevelType w:val="hybridMultilevel"/>
    <w:tmpl w:val="E32487D2"/>
    <w:lvl w:ilvl="0" w:tplc="59DCD2C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335B71AA"/>
    <w:multiLevelType w:val="hybridMultilevel"/>
    <w:tmpl w:val="7AC0838A"/>
    <w:lvl w:ilvl="0" w:tplc="2E6AF8FC">
      <w:numFmt w:val="bullet"/>
      <w:lvlText w:val="-"/>
      <w:lvlJc w:val="left"/>
      <w:pPr>
        <w:ind w:left="720" w:hanging="360"/>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4FA18DA"/>
    <w:multiLevelType w:val="hybridMultilevel"/>
    <w:tmpl w:val="4FFCEE48"/>
    <w:lvl w:ilvl="0" w:tplc="FBA4556A">
      <w:start w:val="1"/>
      <w:numFmt w:val="decimal"/>
      <w:lvlText w:val="%1."/>
      <w:lvlJc w:val="left"/>
      <w:pPr>
        <w:ind w:left="1407" w:hanging="84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nsid w:val="36604D97"/>
    <w:multiLevelType w:val="hybridMultilevel"/>
    <w:tmpl w:val="D81684E2"/>
    <w:lvl w:ilvl="0" w:tplc="1884EC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93D23A5"/>
    <w:multiLevelType w:val="hybridMultilevel"/>
    <w:tmpl w:val="41BE755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BCA787E"/>
    <w:multiLevelType w:val="hybridMultilevel"/>
    <w:tmpl w:val="BDAAA360"/>
    <w:lvl w:ilvl="0" w:tplc="45BE1608">
      <w:start w:val="1"/>
      <w:numFmt w:val="decimal"/>
      <w:lvlText w:val="%1."/>
      <w:lvlJc w:val="left"/>
      <w:pPr>
        <w:ind w:left="128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DFB7CB7"/>
    <w:multiLevelType w:val="hybridMultilevel"/>
    <w:tmpl w:val="A3CEB99C"/>
    <w:lvl w:ilvl="0" w:tplc="9BA82930">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F265AF1"/>
    <w:multiLevelType w:val="hybridMultilevel"/>
    <w:tmpl w:val="6D1C2D98"/>
    <w:lvl w:ilvl="0" w:tplc="A920A7B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0291CC1"/>
    <w:multiLevelType w:val="hybridMultilevel"/>
    <w:tmpl w:val="6D7EE40C"/>
    <w:lvl w:ilvl="0" w:tplc="0C0A0017">
      <w:start w:val="1"/>
      <w:numFmt w:val="lowerLetter"/>
      <w:lvlText w:val="%1)"/>
      <w:lvlJc w:val="left"/>
      <w:pPr>
        <w:ind w:left="1440" w:hanging="360"/>
      </w:pPr>
    </w:lvl>
    <w:lvl w:ilvl="1" w:tplc="E0B65570">
      <w:start w:val="1"/>
      <w:numFmt w:val="bullet"/>
      <w:lvlText w:val=""/>
      <w:lvlJc w:val="left"/>
      <w:pPr>
        <w:ind w:left="2160" w:hanging="360"/>
      </w:pPr>
      <w:rPr>
        <w:rFonts w:ascii="Symbol" w:hAnsi="Symbol"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413B3A81"/>
    <w:multiLevelType w:val="hybridMultilevel"/>
    <w:tmpl w:val="C9D6CB22"/>
    <w:lvl w:ilvl="0" w:tplc="88E2EAE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6CE7FF9"/>
    <w:multiLevelType w:val="hybridMultilevel"/>
    <w:tmpl w:val="A3F80792"/>
    <w:lvl w:ilvl="0" w:tplc="A0AC990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EA963AD"/>
    <w:multiLevelType w:val="hybridMultilevel"/>
    <w:tmpl w:val="6876D3C4"/>
    <w:lvl w:ilvl="0" w:tplc="E0B655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EC05121"/>
    <w:multiLevelType w:val="hybridMultilevel"/>
    <w:tmpl w:val="4CCE0038"/>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nsid w:val="59170804"/>
    <w:multiLevelType w:val="hybridMultilevel"/>
    <w:tmpl w:val="4336CB1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5CD21C4C"/>
    <w:multiLevelType w:val="hybridMultilevel"/>
    <w:tmpl w:val="725495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DA96C58"/>
    <w:multiLevelType w:val="hybridMultilevel"/>
    <w:tmpl w:val="8146EDE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FE82203"/>
    <w:multiLevelType w:val="hybridMultilevel"/>
    <w:tmpl w:val="A79EE2B8"/>
    <w:lvl w:ilvl="0" w:tplc="B052B1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4572D38"/>
    <w:multiLevelType w:val="hybridMultilevel"/>
    <w:tmpl w:val="1FB254E0"/>
    <w:lvl w:ilvl="0" w:tplc="0E02B5F8">
      <w:start w:val="1"/>
      <w:numFmt w:val="lowerLetter"/>
      <w:lvlText w:val="%1)"/>
      <w:lvlJc w:val="left"/>
      <w:pPr>
        <w:ind w:left="720" w:hanging="360"/>
      </w:pPr>
      <w:rPr>
        <w:rFonts w:hint="default"/>
        <w:color w:val="auto"/>
      </w:rPr>
    </w:lvl>
    <w:lvl w:ilvl="1" w:tplc="985A3806">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7DA6118"/>
    <w:multiLevelType w:val="hybridMultilevel"/>
    <w:tmpl w:val="22BCD73C"/>
    <w:lvl w:ilvl="0" w:tplc="D8443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FD804E2"/>
    <w:multiLevelType w:val="hybridMultilevel"/>
    <w:tmpl w:val="50869F26"/>
    <w:lvl w:ilvl="0" w:tplc="E82A50E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13F57E8"/>
    <w:multiLevelType w:val="hybridMultilevel"/>
    <w:tmpl w:val="58A4E3CE"/>
    <w:lvl w:ilvl="0" w:tplc="9BA82930">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1C60F48"/>
    <w:multiLevelType w:val="hybridMultilevel"/>
    <w:tmpl w:val="C38EBC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30F5B75"/>
    <w:multiLevelType w:val="hybridMultilevel"/>
    <w:tmpl w:val="DEF6FEE0"/>
    <w:lvl w:ilvl="0" w:tplc="852445EC">
      <w:start w:val="1"/>
      <w:numFmt w:val="lowerLetter"/>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2"/>
  </w:num>
  <w:num w:numId="3">
    <w:abstractNumId w:val="23"/>
  </w:num>
  <w:num w:numId="4">
    <w:abstractNumId w:val="18"/>
  </w:num>
  <w:num w:numId="5">
    <w:abstractNumId w:val="11"/>
  </w:num>
  <w:num w:numId="6">
    <w:abstractNumId w:val="5"/>
  </w:num>
  <w:num w:numId="7">
    <w:abstractNumId w:val="20"/>
  </w:num>
  <w:num w:numId="8">
    <w:abstractNumId w:val="21"/>
  </w:num>
  <w:num w:numId="9">
    <w:abstractNumId w:val="14"/>
  </w:num>
  <w:num w:numId="10">
    <w:abstractNumId w:val="4"/>
  </w:num>
  <w:num w:numId="11">
    <w:abstractNumId w:val="17"/>
  </w:num>
  <w:num w:numId="12">
    <w:abstractNumId w:val="16"/>
  </w:num>
  <w:num w:numId="13">
    <w:abstractNumId w:val="3"/>
  </w:num>
  <w:num w:numId="14">
    <w:abstractNumId w:val="19"/>
  </w:num>
  <w:num w:numId="15">
    <w:abstractNumId w:val="13"/>
  </w:num>
  <w:num w:numId="16">
    <w:abstractNumId w:val="9"/>
  </w:num>
  <w:num w:numId="17">
    <w:abstractNumId w:val="6"/>
  </w:num>
  <w:num w:numId="18">
    <w:abstractNumId w:val="15"/>
  </w:num>
  <w:num w:numId="19">
    <w:abstractNumId w:val="10"/>
  </w:num>
  <w:num w:numId="20">
    <w:abstractNumId w:val="1"/>
  </w:num>
  <w:num w:numId="21">
    <w:abstractNumId w:val="2"/>
  </w:num>
  <w:num w:numId="22">
    <w:abstractNumId w:val="8"/>
  </w:num>
  <w:num w:numId="23">
    <w:abstractNumId w:val="24"/>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BE"/>
    <w:rsid w:val="000010AD"/>
    <w:rsid w:val="000107EF"/>
    <w:rsid w:val="00012A64"/>
    <w:rsid w:val="00013F95"/>
    <w:rsid w:val="000206D4"/>
    <w:rsid w:val="00027243"/>
    <w:rsid w:val="00030737"/>
    <w:rsid w:val="00063EF6"/>
    <w:rsid w:val="00072F73"/>
    <w:rsid w:val="00091865"/>
    <w:rsid w:val="000941AD"/>
    <w:rsid w:val="00095C9D"/>
    <w:rsid w:val="000C534E"/>
    <w:rsid w:val="000F301B"/>
    <w:rsid w:val="000F5A66"/>
    <w:rsid w:val="0010436E"/>
    <w:rsid w:val="00143C84"/>
    <w:rsid w:val="001479E9"/>
    <w:rsid w:val="0016283A"/>
    <w:rsid w:val="00196370"/>
    <w:rsid w:val="001A7358"/>
    <w:rsid w:val="001C28E3"/>
    <w:rsid w:val="001F188C"/>
    <w:rsid w:val="001F458C"/>
    <w:rsid w:val="002024EC"/>
    <w:rsid w:val="00211EF8"/>
    <w:rsid w:val="00212160"/>
    <w:rsid w:val="002123FC"/>
    <w:rsid w:val="00254031"/>
    <w:rsid w:val="00272825"/>
    <w:rsid w:val="00272EB9"/>
    <w:rsid w:val="00293C3A"/>
    <w:rsid w:val="002A633E"/>
    <w:rsid w:val="002D2ABA"/>
    <w:rsid w:val="003115D8"/>
    <w:rsid w:val="00311B17"/>
    <w:rsid w:val="00330034"/>
    <w:rsid w:val="00376B48"/>
    <w:rsid w:val="0039302B"/>
    <w:rsid w:val="003A3E17"/>
    <w:rsid w:val="003A6924"/>
    <w:rsid w:val="003D6F00"/>
    <w:rsid w:val="0041469C"/>
    <w:rsid w:val="00455C68"/>
    <w:rsid w:val="00475C03"/>
    <w:rsid w:val="004974E9"/>
    <w:rsid w:val="004A57FE"/>
    <w:rsid w:val="004C3D46"/>
    <w:rsid w:val="00527D09"/>
    <w:rsid w:val="00540626"/>
    <w:rsid w:val="00545E8C"/>
    <w:rsid w:val="00562C9E"/>
    <w:rsid w:val="005652D3"/>
    <w:rsid w:val="00574D2B"/>
    <w:rsid w:val="0057636D"/>
    <w:rsid w:val="00577346"/>
    <w:rsid w:val="00582754"/>
    <w:rsid w:val="005868A6"/>
    <w:rsid w:val="00593E1E"/>
    <w:rsid w:val="005C3867"/>
    <w:rsid w:val="005C7067"/>
    <w:rsid w:val="005D0629"/>
    <w:rsid w:val="00610818"/>
    <w:rsid w:val="0062744E"/>
    <w:rsid w:val="006829F0"/>
    <w:rsid w:val="00683003"/>
    <w:rsid w:val="006D0E29"/>
    <w:rsid w:val="006E6413"/>
    <w:rsid w:val="006E6E97"/>
    <w:rsid w:val="006F4273"/>
    <w:rsid w:val="00743A0C"/>
    <w:rsid w:val="00747B4F"/>
    <w:rsid w:val="00765BCA"/>
    <w:rsid w:val="007665E1"/>
    <w:rsid w:val="007778FE"/>
    <w:rsid w:val="007836F2"/>
    <w:rsid w:val="00784792"/>
    <w:rsid w:val="007900B7"/>
    <w:rsid w:val="00790B9B"/>
    <w:rsid w:val="007A6A05"/>
    <w:rsid w:val="007C11CF"/>
    <w:rsid w:val="007C56BE"/>
    <w:rsid w:val="007E61F0"/>
    <w:rsid w:val="00804727"/>
    <w:rsid w:val="00813316"/>
    <w:rsid w:val="0084569D"/>
    <w:rsid w:val="0085542E"/>
    <w:rsid w:val="00894584"/>
    <w:rsid w:val="00894688"/>
    <w:rsid w:val="008A2299"/>
    <w:rsid w:val="008C0DCF"/>
    <w:rsid w:val="008D254E"/>
    <w:rsid w:val="008D7926"/>
    <w:rsid w:val="00912FD5"/>
    <w:rsid w:val="00921B6F"/>
    <w:rsid w:val="00922A82"/>
    <w:rsid w:val="00940579"/>
    <w:rsid w:val="00941EF9"/>
    <w:rsid w:val="0097280A"/>
    <w:rsid w:val="00982654"/>
    <w:rsid w:val="009878ED"/>
    <w:rsid w:val="009B786B"/>
    <w:rsid w:val="009C1D4E"/>
    <w:rsid w:val="009C36BB"/>
    <w:rsid w:val="009E63EE"/>
    <w:rsid w:val="00A02EE6"/>
    <w:rsid w:val="00A17561"/>
    <w:rsid w:val="00A541FE"/>
    <w:rsid w:val="00A707A7"/>
    <w:rsid w:val="00AA3BDE"/>
    <w:rsid w:val="00AC6707"/>
    <w:rsid w:val="00AD40F2"/>
    <w:rsid w:val="00B12C91"/>
    <w:rsid w:val="00B2303A"/>
    <w:rsid w:val="00B7150D"/>
    <w:rsid w:val="00B72544"/>
    <w:rsid w:val="00BA07AC"/>
    <w:rsid w:val="00BC6D1A"/>
    <w:rsid w:val="00BE5D67"/>
    <w:rsid w:val="00BF3783"/>
    <w:rsid w:val="00C06B70"/>
    <w:rsid w:val="00C53300"/>
    <w:rsid w:val="00C566E6"/>
    <w:rsid w:val="00CA4A7C"/>
    <w:rsid w:val="00CA585F"/>
    <w:rsid w:val="00CF6B92"/>
    <w:rsid w:val="00D14C4A"/>
    <w:rsid w:val="00D248B9"/>
    <w:rsid w:val="00D81690"/>
    <w:rsid w:val="00D81CDB"/>
    <w:rsid w:val="00D85DA1"/>
    <w:rsid w:val="00D94CC3"/>
    <w:rsid w:val="00DA7AAF"/>
    <w:rsid w:val="00DD144E"/>
    <w:rsid w:val="00DD4913"/>
    <w:rsid w:val="00DE51E4"/>
    <w:rsid w:val="00E20DC5"/>
    <w:rsid w:val="00E46CA3"/>
    <w:rsid w:val="00E50E50"/>
    <w:rsid w:val="00E61D89"/>
    <w:rsid w:val="00E71667"/>
    <w:rsid w:val="00E71E52"/>
    <w:rsid w:val="00E9613D"/>
    <w:rsid w:val="00EA6771"/>
    <w:rsid w:val="00EF2EDB"/>
    <w:rsid w:val="00F16A14"/>
    <w:rsid w:val="00F37281"/>
    <w:rsid w:val="00F47E31"/>
    <w:rsid w:val="00F6436A"/>
    <w:rsid w:val="00F6703C"/>
    <w:rsid w:val="00F878B7"/>
    <w:rsid w:val="00FB3BDE"/>
    <w:rsid w:val="00FD1151"/>
    <w:rsid w:val="00FE44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D0629"/>
    <w:pPr>
      <w:autoSpaceDE w:val="0"/>
      <w:autoSpaceDN w:val="0"/>
      <w:adjustRightInd w:val="0"/>
      <w:spacing w:after="0" w:line="240" w:lineRule="auto"/>
    </w:pPr>
    <w:rPr>
      <w:rFonts w:ascii="Liberation Sans" w:hAnsi="Liberation Sans" w:cs="Liberation Sans"/>
      <w:color w:val="000000"/>
      <w:sz w:val="24"/>
      <w:szCs w:val="24"/>
    </w:rPr>
  </w:style>
  <w:style w:type="paragraph" w:styleId="Encabezado">
    <w:name w:val="header"/>
    <w:basedOn w:val="Normal"/>
    <w:link w:val="EncabezadoCar"/>
    <w:uiPriority w:val="99"/>
    <w:unhideWhenUsed/>
    <w:rsid w:val="005D06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0629"/>
  </w:style>
  <w:style w:type="paragraph" w:styleId="Piedepgina">
    <w:name w:val="footer"/>
    <w:basedOn w:val="Normal"/>
    <w:link w:val="PiedepginaCar"/>
    <w:uiPriority w:val="99"/>
    <w:unhideWhenUsed/>
    <w:rsid w:val="005D06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0629"/>
  </w:style>
  <w:style w:type="paragraph" w:styleId="Prrafodelista">
    <w:name w:val="List Paragraph"/>
    <w:basedOn w:val="Normal"/>
    <w:uiPriority w:val="34"/>
    <w:qFormat/>
    <w:rsid w:val="002D2ABA"/>
    <w:pPr>
      <w:ind w:left="720"/>
      <w:contextualSpacing/>
    </w:pPr>
  </w:style>
  <w:style w:type="paragraph" w:styleId="Textodeglobo">
    <w:name w:val="Balloon Text"/>
    <w:basedOn w:val="Normal"/>
    <w:link w:val="TextodegloboCar"/>
    <w:uiPriority w:val="99"/>
    <w:semiHidden/>
    <w:unhideWhenUsed/>
    <w:rsid w:val="00586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68A6"/>
    <w:rPr>
      <w:rFonts w:ascii="Tahoma" w:hAnsi="Tahoma" w:cs="Tahoma"/>
      <w:sz w:val="16"/>
      <w:szCs w:val="16"/>
    </w:rPr>
  </w:style>
  <w:style w:type="character" w:styleId="Hipervnculo">
    <w:name w:val="Hyperlink"/>
    <w:basedOn w:val="Fuentedeprrafopredeter"/>
    <w:uiPriority w:val="99"/>
    <w:unhideWhenUsed/>
    <w:rsid w:val="001C28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D0629"/>
    <w:pPr>
      <w:autoSpaceDE w:val="0"/>
      <w:autoSpaceDN w:val="0"/>
      <w:adjustRightInd w:val="0"/>
      <w:spacing w:after="0" w:line="240" w:lineRule="auto"/>
    </w:pPr>
    <w:rPr>
      <w:rFonts w:ascii="Liberation Sans" w:hAnsi="Liberation Sans" w:cs="Liberation Sans"/>
      <w:color w:val="000000"/>
      <w:sz w:val="24"/>
      <w:szCs w:val="24"/>
    </w:rPr>
  </w:style>
  <w:style w:type="paragraph" w:styleId="Encabezado">
    <w:name w:val="header"/>
    <w:basedOn w:val="Normal"/>
    <w:link w:val="EncabezadoCar"/>
    <w:uiPriority w:val="99"/>
    <w:unhideWhenUsed/>
    <w:rsid w:val="005D06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0629"/>
  </w:style>
  <w:style w:type="paragraph" w:styleId="Piedepgina">
    <w:name w:val="footer"/>
    <w:basedOn w:val="Normal"/>
    <w:link w:val="PiedepginaCar"/>
    <w:uiPriority w:val="99"/>
    <w:unhideWhenUsed/>
    <w:rsid w:val="005D06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0629"/>
  </w:style>
  <w:style w:type="paragraph" w:styleId="Prrafodelista">
    <w:name w:val="List Paragraph"/>
    <w:basedOn w:val="Normal"/>
    <w:uiPriority w:val="34"/>
    <w:qFormat/>
    <w:rsid w:val="002D2ABA"/>
    <w:pPr>
      <w:ind w:left="720"/>
      <w:contextualSpacing/>
    </w:pPr>
  </w:style>
  <w:style w:type="paragraph" w:styleId="Textodeglobo">
    <w:name w:val="Balloon Text"/>
    <w:basedOn w:val="Normal"/>
    <w:link w:val="TextodegloboCar"/>
    <w:uiPriority w:val="99"/>
    <w:semiHidden/>
    <w:unhideWhenUsed/>
    <w:rsid w:val="00586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68A6"/>
    <w:rPr>
      <w:rFonts w:ascii="Tahoma" w:hAnsi="Tahoma" w:cs="Tahoma"/>
      <w:sz w:val="16"/>
      <w:szCs w:val="16"/>
    </w:rPr>
  </w:style>
  <w:style w:type="character" w:styleId="Hipervnculo">
    <w:name w:val="Hyperlink"/>
    <w:basedOn w:val="Fuentedeprrafopredeter"/>
    <w:uiPriority w:val="99"/>
    <w:unhideWhenUsed/>
    <w:rsid w:val="001C28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cellopol.sedelectronica.ga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cellopo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cello@concellodepol.ga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cellopol.es" TargetMode="External"/><Relationship Id="rId4" Type="http://schemas.microsoft.com/office/2007/relationships/stylesWithEffects" Target="stylesWithEffects.xml"/><Relationship Id="rId9" Type="http://schemas.openxmlformats.org/officeDocument/2006/relationships/hyperlink" Target="http://www.concellopol.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63719-E541-4A8C-A6DB-CC770BC1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4296</Words>
  <Characters>23628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cp:lastPrinted>2019-02-05T09:44:00Z</cp:lastPrinted>
  <dcterms:created xsi:type="dcterms:W3CDTF">2019-02-05T09:34:00Z</dcterms:created>
  <dcterms:modified xsi:type="dcterms:W3CDTF">2019-02-05T10:57:00Z</dcterms:modified>
</cp:coreProperties>
</file>