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4D" w:rsidRPr="00663ADF" w:rsidRDefault="00266E4D" w:rsidP="00266E4D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ANEXO II</w:t>
      </w:r>
    </w:p>
    <w:p w:rsidR="00266E4D" w:rsidRPr="00663ADF" w:rsidRDefault="00266E4D" w:rsidP="00266E4D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 xml:space="preserve">MODELO DE INSTANCIA PARA PARTICIPAR NO PROCEDEMENTO DE SELECCIÓN PARA A PROVISIÓN TEMPORAL DE </w:t>
      </w:r>
      <w:r w:rsidR="0010561B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1</w:t>
      </w:r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PEÓN</w:t>
      </w:r>
      <w:bookmarkStart w:id="0" w:name="_GoBack"/>
      <w:bookmarkEnd w:id="0"/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</w:t>
      </w: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DO CONCELLO DE POL, EN RÉXIME DE DEREITO LABORAL TEMPORAL, MEDIANTE O SISTEMA DE CONCURSO E ENTREVISTA PERSOAL</w:t>
      </w:r>
      <w:r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 xml:space="preserve">, </w:t>
      </w:r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AO ABEIRO DO PLAN ÚNICO DE COOPERACIÓN COS CONCELLOS 201</w:t>
      </w:r>
      <w:r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8</w:t>
      </w:r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– PROGRAMA </w:t>
      </w:r>
      <w:r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FOMENTO DO EMPREGO</w:t>
      </w:r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DA EXCMA. DEPUTACIÓN DE LUGO.</w:t>
      </w:r>
    </w:p>
    <w:p w:rsidR="00266E4D" w:rsidRPr="00663ADF" w:rsidRDefault="00266E4D" w:rsidP="00266E4D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D/ª............................................................................................................................................</w: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...</w:t>
      </w:r>
    </w:p>
    <w:p w:rsidR="00266E4D" w:rsidRPr="00663ADF" w:rsidRDefault="00266E4D" w:rsidP="00266E4D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provisto/a de D.N.I. nº...................................con enderezo en ......................................................</w:t>
      </w:r>
    </w:p>
    <w:p w:rsidR="00266E4D" w:rsidRPr="00663ADF" w:rsidRDefault="00266E4D" w:rsidP="00266E4D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nº..............piso...........C.Postal.........................Localidade.................................................</w:t>
      </w:r>
    </w:p>
    <w:p w:rsidR="00266E4D" w:rsidRPr="00663ADF" w:rsidRDefault="00266E4D" w:rsidP="00266E4D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Municipio......................................Provincia..........................Teléfono...............................</w: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, correo electrónico ...................................................</w:t>
      </w: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Enterado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/a da convocatoria pública realizada polo Concello de Pol para a contratación laboral temporal (coas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clausulas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específicas de obra ou servizo determinado), a xornada completa, de </w: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2 PEÓNS</w:t>
      </w: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.</w:t>
      </w: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DECLARO:</w:t>
      </w: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coñezo na súa integridade as bases que rexen a convocatoria e que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reuno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tódalas condicións esixidas polas mesmas para participar neste proceso selectivo.</w:t>
      </w:r>
    </w:p>
    <w:p w:rsidR="00266E4D" w:rsidRPr="00663ADF" w:rsidRDefault="00266E4D" w:rsidP="00266E4D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á praza á que opto e que non estou separado/a, mediante expediente disciplinario do servizo ao Estado, ás Comunidades Autónomas ou ás Entidades Locais, nin estar inhabilitado para o exercicio das funcións públicas; no caso de ser nacional doutro Estado, de que non estou inhabilitado ou en situación equivalente, nin estou sometido a sanción disciplinaria ou equivalente que me impida, no meu Estado, nos mesmos termos, o aceso ao emprego público.</w:t>
      </w:r>
    </w:p>
    <w:p w:rsidR="00266E4D" w:rsidRPr="00663ADF" w:rsidRDefault="00266E4D" w:rsidP="00266E4D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autorizo ao Concello do Pol para a publicación dos meus datos persoais (nome, apelidos e D.N.I.) e das posibles causas de exclusión, no taboleiro de anuncios do concello, e na páxina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web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, e calquera outro medio que se estime, ao ser a publicidade un dos principios legais que debe observarse nos procedementos de selección.</w:t>
      </w:r>
    </w:p>
    <w:p w:rsidR="00266E4D" w:rsidRPr="00663ADF" w:rsidRDefault="00266E4D" w:rsidP="00266E4D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Solicito ser admitido/a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a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participar no referido procedemento comprometéndome a someterme ás bases que o regulan e presentando a documentación seguinte (TACHAR O QUE PROCEDA):</w:t>
      </w:r>
    </w:p>
    <w:p w:rsidR="00266E4D" w:rsidRPr="00663ADF" w:rsidRDefault="00266E4D" w:rsidP="00266E4D">
      <w:pPr>
        <w:widowControl/>
        <w:suppressAutoHyphens w:val="0"/>
        <w:ind w:left="72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1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</w:t>
      </w: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DNI, pasaporte ou tarxeta de residencia</w:t>
      </w:r>
    </w:p>
    <w:p w:rsidR="00266E4D" w:rsidRPr="00300EA1" w:rsidRDefault="00266E4D" w:rsidP="00266E4D">
      <w:pPr>
        <w:widowControl/>
        <w:suppressAutoHyphens w:val="0"/>
        <w:spacing w:before="12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2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Certificación, de ser o caso, acreditativa do grao de discapacidade.</w:t>
      </w:r>
    </w:p>
    <w:p w:rsidR="00266E4D" w:rsidRPr="00300EA1" w:rsidRDefault="00266E4D" w:rsidP="00266E4D">
      <w:pPr>
        <w:widowControl/>
        <w:suppressAutoHyphens w:val="0"/>
        <w:spacing w:before="12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3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Declaración responsable segundo o ANEXO II.</w:t>
      </w:r>
    </w:p>
    <w:p w:rsidR="00266E4D" w:rsidRPr="00300EA1" w:rsidRDefault="00266E4D" w:rsidP="00266E4D">
      <w:pPr>
        <w:widowControl/>
        <w:suppressAutoHyphens w:val="0"/>
        <w:spacing w:before="12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Relación dos méritos que alego para a súa valoración, e os documentos xustificativos dos mesmos segundo o establecido nas presentes bases.</w:t>
      </w:r>
    </w:p>
    <w:p w:rsidR="00266E4D" w:rsidRPr="00300EA1" w:rsidRDefault="00266E4D" w:rsidP="00266E4D">
      <w:pPr>
        <w:widowControl/>
        <w:suppressAutoHyphens w:val="0"/>
        <w:spacing w:before="12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4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Informe da vida laboral actualizada.</w:t>
      </w:r>
    </w:p>
    <w:p w:rsidR="00266E4D" w:rsidRDefault="00266E4D" w:rsidP="00266E4D">
      <w:pPr>
        <w:widowControl/>
        <w:suppressAutoHyphens w:val="0"/>
        <w:spacing w:before="12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9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5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</w:t>
      </w:r>
      <w:r w:rsidRPr="00300EA1">
        <w:rPr>
          <w:rFonts w:ascii="Lucida Sans" w:eastAsiaTheme="minorHAnsi" w:hAnsi="Lucida Sans" w:cstheme="minorHAnsi"/>
          <w:kern w:val="0"/>
          <w:sz w:val="18"/>
          <w:szCs w:val="18"/>
          <w:lang w:val="gl-ES" w:eastAsia="en-US"/>
        </w:rPr>
        <w:t xml:space="preserve">Tarxeta de demandante de emprego ou </w:t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certificación, de ser o caso, expedida polo Servizo Público de Emprego na que se acredite que se atopa en situación de demandante de emprego ou de mellora de emprego para os casos en que a xornada de traballo sexa igual ou inferior o 50% da xornada.</w:t>
      </w:r>
    </w:p>
    <w:p w:rsidR="00266E4D" w:rsidRPr="00300EA1" w:rsidRDefault="00266E4D" w:rsidP="00266E4D">
      <w:pPr>
        <w:widowControl/>
        <w:suppressAutoHyphens w:val="0"/>
        <w:spacing w:before="12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0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10561B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6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Outros ....................................................</w:t>
      </w:r>
    </w:p>
    <w:p w:rsidR="00266E4D" w:rsidRPr="00753008" w:rsidRDefault="00266E4D" w:rsidP="00266E4D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 xml:space="preserve">Pol,____ de ______________ </w:t>
      </w:r>
      <w:proofErr w:type="spellStart"/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de</w:t>
      </w:r>
      <w:proofErr w:type="spellEnd"/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 xml:space="preserve"> ________</w:t>
      </w:r>
    </w:p>
    <w:p w:rsidR="00266E4D" w:rsidRPr="00663ADF" w:rsidRDefault="00266E4D" w:rsidP="00266E4D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O solicitante,</w:t>
      </w:r>
    </w:p>
    <w:p w:rsidR="00266E4D" w:rsidRPr="00663ADF" w:rsidRDefault="00266E4D" w:rsidP="00266E4D">
      <w:pPr>
        <w:widowControl/>
        <w:suppressAutoHyphens w:val="0"/>
        <w:spacing w:before="12" w:after="200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</w:p>
    <w:p w:rsidR="00266E4D" w:rsidRPr="00663ADF" w:rsidRDefault="00266E4D" w:rsidP="00266E4D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proofErr w:type="spellStart"/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Asdo</w:t>
      </w:r>
      <w:proofErr w:type="spellEnd"/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:_______________________</w:t>
      </w: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SR. ALCALDE-PRESIDENTE DO CONCELLO DE POL</w:t>
      </w:r>
    </w:p>
    <w:p w:rsidR="00266E4D" w:rsidRPr="00C419EC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De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acordo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establecido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pola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normativa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vixente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en materia de protección de datos,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informámoslle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de que o Responsable de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Tratamento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seus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datos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persoais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é Concello de Pol, con dirección Plaza de Galicia Nº1,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Mosteiro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, 27270 - Pol (Lugo);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concello@concellodepol.gal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.</w:t>
      </w:r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,Bold"/>
          <w:b/>
          <w:bCs/>
          <w:kern w:val="0"/>
          <w:sz w:val="12"/>
          <w:szCs w:val="12"/>
          <w:lang w:eastAsia="en-US"/>
        </w:rPr>
        <w:t xml:space="preserve">1.- FINALIDADE DO TRATAMENTO: </w:t>
      </w: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Os datos serán utilizados para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prestarlle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servizo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solicitado na presente instancia.</w:t>
      </w:r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feito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de que non nos facilite parte da información solicitada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poderá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supoñer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imposibilidade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de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prestarlle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servizo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solicitado</w:t>
      </w:r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,Bold"/>
          <w:b/>
          <w:bCs/>
          <w:kern w:val="0"/>
          <w:sz w:val="12"/>
          <w:szCs w:val="12"/>
          <w:lang w:eastAsia="en-US"/>
        </w:rPr>
        <w:t xml:space="preserve">PRAZO DE CONSERVACIÓN: </w:t>
      </w: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os datos facilitados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conservaranse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durante o tempo necesario para poder atender 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súa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solicitude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, así como para dar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cumprimento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legal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ás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xestións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administrativas derivadas da prestación do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servizo</w:t>
      </w:r>
      <w:proofErr w:type="spellEnd"/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,Bold"/>
          <w:b/>
          <w:bCs/>
          <w:kern w:val="0"/>
          <w:sz w:val="12"/>
          <w:szCs w:val="12"/>
          <w:lang w:eastAsia="en-US"/>
        </w:rPr>
        <w:t>2.- LEXITIMACIÓN</w:t>
      </w: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: Este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tratamento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de datos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persoais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está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lexitimado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polo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consentimento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que nos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outorga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ao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realizar 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solicitude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de prestación do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servizo</w:t>
      </w:r>
      <w:proofErr w:type="spellEnd"/>
      <w:r w:rsidRPr="00C419EC">
        <w:rPr>
          <w:rFonts w:ascii="Lucida Sans" w:eastAsiaTheme="minorHAnsi" w:hAnsi="Lucida Sans" w:cs="Calibri,Bold"/>
          <w:b/>
          <w:bCs/>
          <w:kern w:val="0"/>
          <w:sz w:val="12"/>
          <w:szCs w:val="12"/>
          <w:lang w:eastAsia="en-US"/>
        </w:rPr>
        <w:t>.</w:t>
      </w:r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,Bold"/>
          <w:b/>
          <w:bCs/>
          <w:kern w:val="0"/>
          <w:sz w:val="12"/>
          <w:szCs w:val="12"/>
          <w:lang w:eastAsia="en-US"/>
        </w:rPr>
        <w:t xml:space="preserve">3.-DESTINATARIOS DE CESIONES: </w:t>
      </w: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Concello de Pol non cederá 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seus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datos de carácter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persoal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.</w:t>
      </w:r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,Bold"/>
          <w:b/>
          <w:bCs/>
          <w:kern w:val="0"/>
          <w:sz w:val="12"/>
          <w:szCs w:val="12"/>
          <w:lang w:eastAsia="en-US"/>
        </w:rPr>
        <w:t>4.- DEREITOS</w:t>
      </w: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: Ten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vostede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dereito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a acceder, rectificar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ou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suprimir os datos erróneos, solicitar a limitación do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tratamento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seus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datos así como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opoñerse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ou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retirar 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consentimento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en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calquera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momento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solicitar 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portabilidade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mesmos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. Concello de Pol dispón de formularios específicos para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facilitarlle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exercicio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seus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dereitos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. Pode presentar 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súa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propia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solicitude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ou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solicitar 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nosos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formularios,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sempre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acompañados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dunha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copia do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seu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DNI para acreditar 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súa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identidade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.</w:t>
      </w:r>
    </w:p>
    <w:p w:rsidR="007D244F" w:rsidRPr="00266E4D" w:rsidRDefault="007D244F" w:rsidP="00266E4D"/>
    <w:sectPr w:rsidR="007D244F" w:rsidRPr="00266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CB7"/>
    <w:multiLevelType w:val="hybridMultilevel"/>
    <w:tmpl w:val="A3CEB99C"/>
    <w:lvl w:ilvl="0" w:tplc="9BA82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4F"/>
    <w:rsid w:val="0010561B"/>
    <w:rsid w:val="00266E4D"/>
    <w:rsid w:val="007D244F"/>
    <w:rsid w:val="008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4F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4F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2019-07-18T12:22:00Z</dcterms:created>
  <dcterms:modified xsi:type="dcterms:W3CDTF">2019-07-18T12:22:00Z</dcterms:modified>
</cp:coreProperties>
</file>