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F" w:rsidRDefault="007D244F"/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ANEXO II</w:t>
      </w:r>
    </w:p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MODELO DE INSTANCIA PARA PARTICIPAR NO PROCEDEMENTO DE SELECCIÓN PARA A PROVISIÓN TEMPORAL DE </w:t>
      </w:r>
      <w:r w:rsidR="00CD76E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2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</w:t>
      </w:r>
      <w:r w:rsidRPr="00C36DFB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PEÓN</w:t>
      </w:r>
      <w:r w:rsidR="00CD76E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S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, </w:t>
      </w: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EN RÉXIME DE DEREITO LABORAL TEMPORAL, MEDIANTE O SISTEMA DE CONCURSO DE MÉRITOS, PROBA PRÁCTICA E ENTREVISTA PERSOAL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.</w:t>
      </w: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D/ª................................................................................................................................................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provisto/a de D.N.I. nº...................................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con enderezo en .......................................................................................................................... nº..............piso...........C.Postal.........................Localidade.................................................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Municipio......................................Provincia..........................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Teléfono..............................., correo electrónico 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Enterado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/a da convocatoria pública realizada polo Concello de Pol para a contratación laboral temporal (coas cláusulas específicas de obra ou servizo determinado), a xornada completa, de </w:t>
      </w:r>
      <w:r w:rsidR="00CD76E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2 PEÓNS</w:t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DECLARO: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coñezo na súa integridade as bases que rexen a convocatoria e que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reuno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tódalas condicións esixidas polas mesmas para participar neste proceso selectivo.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web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e calquera outro medio que se estime, ao ser a publicidade un dos principios legais que debe observarse nos procedementos de selección.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Solicito ser admitido/a a participar no referido procedemento comprometéndome a someterme ás bases que o regulan e presentando a documentación seguinte (TACHAR O QUE PROCEDA):</w:t>
      </w:r>
    </w:p>
    <w:p w:rsidR="004C17B8" w:rsidRPr="004C17B8" w:rsidRDefault="004C17B8" w:rsidP="004C17B8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Default="00D54663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0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DNI, pasaporte ou tarxeta de residencia.</w:t>
      </w:r>
    </w:p>
    <w:p w:rsidR="009D5475" w:rsidRPr="004C17B8" w:rsidRDefault="009D5475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Default="00D54663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1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Permiso de conducir.</w:t>
      </w:r>
    </w:p>
    <w:p w:rsidR="009D5475" w:rsidRPr="004C17B8" w:rsidRDefault="009D5475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D54663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2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Certificación, de ser o caso, acreditativa do grao de discapacidade.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D54663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3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Declaración responsable segundo o ANEXO I.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D54663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4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Relación dos méritos que alego para a súa valoración, e os documentos xustificativos dos mesmos segundo o establecido nas presentes bases.</w:t>
      </w: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D54663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5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 Informe da vida laboral actualizada.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Pol,____ de ______________ de ________</w:t>
      </w: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O solicitante,</w:t>
      </w: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bookmarkStart w:id="6" w:name="_GoBack"/>
      <w:proofErr w:type="spellStart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Asdo</w:t>
      </w:r>
      <w:proofErr w:type="spellEnd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:_______________________</w:t>
      </w:r>
    </w:p>
    <w:bookmarkEnd w:id="6"/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SR. ALCALDE-PRESIDENTE DO CONCELLO DE POL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En cumprimento coa actual normativa de Protección de Datos de Carácter Persoal, procedemos a informarlle sobre o tratamento dos seus datos persoais.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1.- RESPONSABLE DE TRATAMENTO.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O responsable de tratamento dos seus datos persoais é Concello de Pol, con dirección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Plaza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de Galicia Nº</w:t>
      </w:r>
      <w:r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</w:t>
      </w: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1, Mosteiro, 27270 - Pol (Lugo); </w:t>
      </w:r>
      <w:hyperlink r:id="rId7" w:history="1">
        <w:r w:rsidRPr="00AB2B76">
          <w:rPr>
            <w:rStyle w:val="Hipervnculo"/>
            <w:rFonts w:ascii="Lucida Sans" w:eastAsiaTheme="minorHAnsi" w:hAnsi="Lucida Sans" w:cs="Calibri"/>
            <w:kern w:val="0"/>
            <w:sz w:val="14"/>
            <w:szCs w:val="14"/>
            <w:lang w:val="gl-ES" w:eastAsia="en-US"/>
          </w:rPr>
          <w:t>concello@concellodepol.gal</w:t>
        </w:r>
      </w:hyperlink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2.- FINALIDADE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Os datos de carácter persoal facilitados serán utilizados para formalizar e xestionar a relación contractual que nos une: tramitar o alta na Seguridade Social, xerar e formalizar un contrato laboral, a xestión de nóminas, e xestión de recursos humanos desta entidade: control de horarios, organización do traballo, xestión de baixas médicas, vacacións e outros permisos retribuídos ou non.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Concello de Pol dispón de cámaras de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videovixiancia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que tratan imaxes coa única finalidade de garantir a seguridade da entidade contratante. Por tanto, poderá ser gravado polas cámaras de seguridade instaladas.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En concreto, os datos tratados son: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Nome e apelidos - DNI - domicilio - teléfono - data de nacemento - número de conta – número de seguridade social - estado civil - data incorporación na entidade - categoría profesional - estudos académicos - experiencia profesional - fotografía – sinatura.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Calquera outro dato que vostede achegase no seu currículo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vitae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sen ser solicitado por esta entidade, non será utilizado unha vez finalizado o proceso de selección.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Os datos anteriormente referidos serán conservados mentres dure a relación laboral que nos une e, unha vez finalizada esta, conservaranse bloqueados durante o tempo necesario para dar cumprimento coas obrigacións administrativas desta entidade.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3.- LEXITIMACIÓN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A base legal para o tratamento dos seus datos é a execución do contrato laboral que nos une.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4.- DESTINATARIOS DE CESIÓNS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Concello de Pol comunicará os seus datos de carácter persoal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identificativos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á Mutua para poder realizar o seu recoñecemento médico. Os datos concretos que se comunicarán á Mutua serán os solicitados por esta entidade para poder dar unha cita e realizar o recoñecemento médico. É dicir: Nome e apelidos - DNI - categoría profesional</w:t>
      </w:r>
      <w:r w:rsidRPr="00033896">
        <w:rPr>
          <w:rFonts w:ascii="Lucida Sans" w:eastAsiaTheme="minorHAnsi" w:hAnsi="Lucida Sans" w:cs="Calibri,Bold"/>
          <w:b/>
          <w:bCs/>
          <w:color w:val="006CA9"/>
          <w:kern w:val="0"/>
          <w:sz w:val="14"/>
          <w:szCs w:val="14"/>
          <w:lang w:val="gl-ES" w:eastAsia="en-US"/>
        </w:rPr>
        <w:t>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5.- DEREITOS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Por último, informámoslle dos seus dereitos en materia de protección de datos.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- Dereito a solicitar o acceso aos seus datos persoais.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- Dereito a solicitar a súa rectificación ou supresión.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- Dereito a solicitar a limitación do seu tratamento, e a opoñerse ao tratamento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- Dereito á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portabilidade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dos datos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Para exercer os seus dereitos non ten máis que realizar unha solicitude por escrito e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acompañala dunha copia do seu DNI.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Concello de Pol dispón de formularios adecuados respecto diso. Non ten máis que solicitalos ou ben presentar o seu propio escrito nas dependencias de Concello de Pol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Plaza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de Galicia Nº</w:t>
      </w:r>
      <w:r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</w:t>
      </w: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1, Mosteiro, 27270 - Pol (Lugo); </w:t>
      </w:r>
      <w:hyperlink r:id="rId8" w:history="1">
        <w:r w:rsidRPr="00AB2B76">
          <w:rPr>
            <w:rStyle w:val="Hipervnculo"/>
            <w:rFonts w:ascii="Lucida Sans" w:eastAsiaTheme="minorHAnsi" w:hAnsi="Lucida Sans" w:cs="Calibri"/>
            <w:kern w:val="0"/>
            <w:sz w:val="14"/>
            <w:szCs w:val="14"/>
            <w:lang w:val="gl-ES" w:eastAsia="en-US"/>
          </w:rPr>
          <w:t>concello@concellodepol.gal</w:t>
        </w:r>
      </w:hyperlink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Respecto deste último punto, quixésemos advertirlle de que o importante que é a actualización dos datos de carácter persoal dun traballador para que o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Dpto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. de Recursos Humanos poida desempeñar correctamente as súas tarefas, tales como realizar un correcto pago de nómina (en caso de cambio de número de conta, situación persoal que afecte a súa porcentaxe de IRPF), ou comunicacións co traballador (número de teléfono e direccións de contacto). Lembre informar de calquera cambio ou erro nos seus datos de carácter persoal.</w:t>
      </w:r>
    </w:p>
    <w:p w:rsidR="0006737E" w:rsidRPr="004C17B8" w:rsidRDefault="0006737E" w:rsidP="004C17B8">
      <w:pPr>
        <w:jc w:val="center"/>
        <w:rPr>
          <w:sz w:val="13"/>
          <w:szCs w:val="13"/>
        </w:rPr>
      </w:pPr>
    </w:p>
    <w:sectPr w:rsidR="0006737E" w:rsidRPr="004C17B8" w:rsidSect="009D5475">
      <w:head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3C" w:rsidRDefault="00C0443C" w:rsidP="0006737E">
      <w:r>
        <w:separator/>
      </w:r>
    </w:p>
  </w:endnote>
  <w:endnote w:type="continuationSeparator" w:id="0">
    <w:p w:rsidR="00C0443C" w:rsidRDefault="00C0443C" w:rsidP="0006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3C" w:rsidRDefault="00C0443C" w:rsidP="0006737E">
      <w:r>
        <w:separator/>
      </w:r>
    </w:p>
  </w:footnote>
  <w:footnote w:type="continuationSeparator" w:id="0">
    <w:p w:rsidR="00C0443C" w:rsidRDefault="00C0443C" w:rsidP="0006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7E" w:rsidRPr="0006737E" w:rsidRDefault="0006737E" w:rsidP="0006737E">
    <w:pPr>
      <w:rPr>
        <w:rFonts w:ascii="Arial" w:eastAsia="Times New Roman" w:hAnsi="Arial" w:cs="Arial"/>
        <w:b/>
        <w:sz w:val="36"/>
        <w:szCs w:val="36"/>
        <w:lang w:val="es-ES_tradnl" w:eastAsia="es-MX"/>
      </w:rPr>
    </w:pPr>
    <w:r w:rsidRPr="0006737E">
      <w:rPr>
        <w:rFonts w:ascii="Arial" w:eastAsia="Times New Roman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737E">
      <w:rPr>
        <w:rFonts w:ascii="Arial" w:eastAsia="Times New Roman" w:hAnsi="Arial" w:cs="Arial"/>
        <w:b/>
        <w:sz w:val="32"/>
        <w:szCs w:val="32"/>
        <w:lang w:val="es-ES_tradnl" w:eastAsia="es-MX"/>
      </w:rPr>
      <w:t>CONCELLO DE POL</w:t>
    </w:r>
    <w:r w:rsidRPr="0006737E">
      <w:rPr>
        <w:rFonts w:ascii="Arial" w:eastAsia="Times New Roman" w:hAnsi="Arial" w:cs="Arial"/>
        <w:b/>
        <w:sz w:val="34"/>
        <w:szCs w:val="34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sz w:val="36"/>
        <w:szCs w:val="36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lang w:val="es-ES_tradnl" w:eastAsia="es-MX"/>
      </w:rPr>
      <w:t>(LUGO)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C.I.F. P-2704600B · R.E.L. 01270462</w:t>
    </w:r>
  </w:p>
  <w:p w:rsidR="0006737E" w:rsidRPr="0006737E" w:rsidRDefault="00D54663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>
      <w:rPr>
        <w:rFonts w:ascii="Arial" w:eastAsia="Times New Roman" w:hAnsi="Arial" w:cs="Arial"/>
        <w:noProof/>
        <w:sz w:val="16"/>
        <w:szCs w:val="16"/>
      </w:rPr>
      <w:pict>
        <v:line id="Line 4" o:spid="_x0000_s204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"/>
      </w:pic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Mosteiro</w:t>
    </w:r>
    <w:proofErr w:type="spellEnd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06737E" w:rsidRDefault="000673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37E"/>
    <w:rsid w:val="0006737E"/>
    <w:rsid w:val="00100808"/>
    <w:rsid w:val="00361D4C"/>
    <w:rsid w:val="004C17B8"/>
    <w:rsid w:val="00553257"/>
    <w:rsid w:val="00625580"/>
    <w:rsid w:val="0066351A"/>
    <w:rsid w:val="007D244F"/>
    <w:rsid w:val="009D5475"/>
    <w:rsid w:val="00A35739"/>
    <w:rsid w:val="00C0443C"/>
    <w:rsid w:val="00C36DFB"/>
    <w:rsid w:val="00CD76EF"/>
    <w:rsid w:val="00D5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  <w:style w:type="character" w:styleId="Hipervnculo">
    <w:name w:val="Hyperlink"/>
    <w:uiPriority w:val="99"/>
    <w:unhideWhenUsed/>
    <w:rsid w:val="0036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@concellodepol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llo@concellodepol.ga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Veri_</cp:lastModifiedBy>
  <cp:revision>9</cp:revision>
  <dcterms:created xsi:type="dcterms:W3CDTF">2020-01-31T11:01:00Z</dcterms:created>
  <dcterms:modified xsi:type="dcterms:W3CDTF">2020-06-18T20:35:00Z</dcterms:modified>
</cp:coreProperties>
</file>